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30.bin" ContentType="image/png"/>
  <Override PartName="/word/media/image31.bin" ContentType="image/png"/>
  <Override PartName="/word/media/image32.bin" ContentType="image/png"/>
  <Override PartName="/word/fontTable.xml" ContentType="application/vnd.openxmlformats-officedocument.wordprocessingml.fontTable+xml"/>
  <Override PartName="/word/media/image10.bin" ContentType="image/png"/>
  <Override PartName="/word/media/image11.bin" ContentType="image/png"/>
  <Override PartName="/word/media/image12.bin" ContentType="image/png"/>
  <Override PartName="/word/media/image13.bin" ContentType="image/png"/>
  <Override PartName="/word/media/image14.bin" ContentType="image/png"/>
  <Override PartName="/word/media/image15.bin" ContentType="image/png"/>
  <Override PartName="/word/media/image16.bin" ContentType="image/png"/>
  <Override PartName="/word/media/image17.bin" ContentType="image/png"/>
  <Override PartName="/word/document.xml" ContentType="application/vnd.openxmlformats-officedocument.wordprocessingml.document.main+xml"/>
  <Override PartName="/word/media/image18.bin" ContentType="image/png"/>
  <Override PartName="/word/media/image19.bin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openxmlformats-officedocument.wordprocessingml.styles+xml"/>
  <Override PartName="/word/media/image0.bin" ContentType="image/png"/>
  <Override PartName="/word/media/image1.bin" ContentType="image/png"/>
  <Override PartName="/word/media/image2.bin" ContentType="image/png"/>
  <Override PartName="/word/media/image20.bin" ContentType="image/png"/>
  <Override PartName="/word/media/image3.bin" ContentType="image/png"/>
  <Override PartName="/word/media/image21.bin" ContentType="image/png"/>
  <Override PartName="/word/media/image4.bin" ContentType="image/png"/>
  <Override PartName="/word/media/image22.bin" ContentType="image/png"/>
  <Override PartName="/word/media/image5.bin" ContentType="image/png"/>
  <Override PartName="/word/media/image23.bin" ContentType="image/png"/>
  <Override PartName="/word/media/image24.bin" ContentType="image/png"/>
  <Override PartName="/word/media/image6.bin" ContentType="image/png"/>
  <Override PartName="/word/media/image25.bin" ContentType="image/png"/>
  <Override PartName="/word/media/image7.bin" ContentType="image/png"/>
  <Override PartName="/word/media/image26.bin" ContentType="image/png"/>
  <Override PartName="/word/media/image8.bin" ContentType="image/png"/>
  <Override PartName="/word/media/image27.bin" ContentType="image/png"/>
  <Override PartName="/word/media/image9.bin" ContentType="image/png"/>
  <Override PartName="/word/media/image28.bin" ContentType="image/png"/>
  <Override PartName="/word/media/image29.bin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mc:Ignorable="w14 w15 wp14">
  <w:body>
    <w:p>
      <w:pPr>
        <w:kinsoku w:val="false"/>
        <w:textAlignment w:val="baseline"/>
        <w:widowControl w:val="false"/>
        <w:spacing w:before="3" w:after="0" w:lineRule="auto" w:line="28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"/>
      <w:bookmarkEnd w:id="1"/>
    </w:p>
    <w:p>
      <w:pPr>
        <w:kinsoku w:val="false"/>
        <w:textAlignment w:val="baseline"/>
        <w:widowControl w:val="false"/>
        <w:spacing w:before="2" w:after="0" w:lineRule="auto" w:line="239"/>
        <w:outlineLvl w:val="1"/>
        <w:ind w:left="2194" w:right="2650" w:firstLine="439"/>
        <w:jc w:val="left"/>
        <w:adjustRightInd w:val="false"/>
        <w:autoSpaceDE w:val="false"/>
        <w:autoSpaceDN w:val="false"/>
      </w:pPr>
      <w:bookmarkStart w:name="_GoBack" w:id="2"/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2025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年天津市青少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年机器人竞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8"/>
          <w:szCs w:val="28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VE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X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程挑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战赛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——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尖峰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时刻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规则</w:t>
      </w:r>
      <w:bookmarkEnd w:id="2"/>
    </w:p>
    <w:p>
      <w:pPr>
        <w:kinsoku w:val="false"/>
        <w:textAlignment w:val="baseline"/>
        <w:widowControl w:val="false"/>
        <w:spacing w:before="1" w:after="0" w:lineRule="auto" w:line="413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"/>
      <w:bookmarkEnd w:id="3"/>
    </w:p>
    <w:p>
      <w:pPr>
        <w:kinsoku w:val="false"/>
        <w:textAlignment w:val="baseline"/>
        <w:widowControl w:val="false"/>
        <w:spacing w:before="0" w:after="78" w:lineRule="auto" w:line="240"/>
        <w:ind w:left="8" w:right="0" w:firstLine="0"/>
        <w:jc w:val="left"/>
        <w:adjustRightInd w:val="false"/>
        <w:autoSpaceDE w:val="false"/>
        <w:autoSpaceDN w:val="false"/>
      </w:pPr>
      <w:bookmarkStart w:name="_GoBack" w:id="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第一章</w:t>
      </w:r>
      <w:r>
        <w:rPr>
          <w:position w:val="0"/>
          <w:rFonts w:ascii="SimHei" w:hAnsi="SimHei" w:eastAsia="SimHei"/>
          <w:w w:val="100"/>
          <w:kern w:val="0"/>
          <w:spacing w:val="-1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V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EX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机器人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程挑战赛简介</w:t>
      </w:r>
      <w:bookmarkEnd w:id="4"/>
    </w:p>
    <w:p>
      <w:pPr>
        <w:kinsoku w:val="false"/>
        <w:textAlignment w:val="baseline"/>
        <w:widowControl w:val="false"/>
        <w:spacing w:before="78" w:after="0" w:lineRule="auto" w:line="291"/>
        <w:ind w:left="8" w:right="5" w:firstLine="420"/>
        <w:jc w:val="both"/>
        <w:adjustRightInd w:val="false"/>
        <w:autoSpaceDE w:val="false"/>
        <w:autoSpaceDN w:val="false"/>
      </w:pPr>
      <w:bookmarkStart w:name="_GoBack" w:id="5"/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VEX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工程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挑战赛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为中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小学生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，要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求参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加比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代表队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设计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、制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器人并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编程。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赛的机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器人既能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自动程序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控制，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又能通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过遥控器控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制，并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可以在特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定的竞赛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场地上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，按照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规则的要求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行比赛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活动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5"/>
    </w:p>
    <w:p>
      <w:pPr>
        <w:kinsoku w:val="false"/>
        <w:textAlignment w:val="baseline"/>
        <w:widowControl w:val="false"/>
        <w:spacing w:before="0" w:after="0" w:lineRule="auto" w:line="161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"/>
      <w:bookmarkEnd w:id="6"/>
    </w:p>
    <w:p>
      <w:pPr>
        <w:kinsoku w:val="false"/>
        <w:textAlignment w:val="baseline"/>
        <w:widowControl w:val="false"/>
        <w:spacing w:before="1" w:after="78" w:lineRule="auto" w:line="240"/>
        <w:ind w:left="8" w:right="0" w:firstLine="0"/>
        <w:jc w:val="left"/>
        <w:adjustRightInd w:val="false"/>
        <w:autoSpaceDE w:val="false"/>
        <w:autoSpaceDN w:val="false"/>
      </w:pPr>
      <w:bookmarkStart w:name="_GoBack" w:id="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第二章</w:t>
      </w:r>
      <w:r>
        <w:rPr>
          <w:position w:val="0"/>
          <w:rFonts w:ascii="SimHei" w:hAnsi="SimHei" w:eastAsia="SimHei"/>
          <w:w w:val="100"/>
          <w:kern w:val="0"/>
          <w:spacing w:val="-1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本届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主题介绍</w:t>
      </w:r>
      <w:bookmarkEnd w:id="7"/>
    </w:p>
    <w:p>
      <w:pPr>
        <w:kinsoku w:val="false"/>
        <w:textAlignment w:val="baseline"/>
        <w:widowControl w:val="false"/>
        <w:spacing w:before="80" w:after="0" w:lineRule="auto" w:line="316"/>
        <w:ind w:left="8" w:right="15" w:firstLine="437"/>
        <w:jc w:val="left"/>
        <w:adjustRightInd w:val="false"/>
        <w:autoSpaceDE w:val="false"/>
        <w:autoSpaceDN w:val="false"/>
      </w:pPr>
      <w:bookmarkStart w:name="_GoBack" w:id="8"/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本届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VEX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人工程挑战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主题为：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尖峰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时刻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3600mm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×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36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0mm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正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方形场地上进行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，如下图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和本手册中</w:t>
      </w:r>
      <w:r>
        <w:rPr>
          <w:position w:val="0"/>
          <w:rFonts w:ascii="SimSun" w:hAnsi="SimSun" w:eastAsia="SimSun" w:cs="SimSun"/>
          <w:w w:val="100"/>
          <w:spacing w:val="1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的其他</w:t>
      </w:r>
      <w:r>
        <w:rPr>
          <w:position w:val="0"/>
          <w:rFonts w:ascii="SimSun" w:hAnsi="SimSun" w:eastAsia="SimSun" w:cs="SimSun"/>
          <w:w w:val="100"/>
          <w:spacing w:val="1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图示。</w:t>
      </w:r>
      <w:r>
        <w:rPr>
          <w:position w:val="0"/>
          <w:rFonts w:ascii="SimSun" w:hAnsi="SimSun" w:eastAsia="SimSun" w:cs="SimSun"/>
          <w:w w:val="100"/>
          <w:spacing w:val="1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在对抗赛中，两支联队</w:t>
      </w:r>
      <w:r>
        <w:rPr>
          <w:position w:val="0"/>
          <w:rFonts w:ascii="SimSun" w:hAnsi="SimSun" w:eastAsia="SimSun" w:cs="SimSun"/>
          <w:w w:val="100"/>
          <w:spacing w:val="1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1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红队和蓝队</w:t>
      </w:r>
      <w:r>
        <w:rPr>
          <w:position w:val="0"/>
          <w:rFonts w:ascii="SimSun" w:hAnsi="SimSun" w:eastAsia="SimSun" w:cs="SimSun"/>
          <w:w w:val="100"/>
          <w:spacing w:val="1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100"/>
          <w:spacing w:val="1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各由两支赛</w:t>
      </w:r>
      <w:r>
        <w:rPr>
          <w:position w:val="0"/>
          <w:rFonts w:ascii="SimSun" w:hAnsi="SimSun" w:eastAsia="SimSun" w:cs="SimSun"/>
          <w:w w:val="100"/>
          <w:spacing w:val="1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1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组成</w:t>
      </w:r>
      <w:r>
        <w:rPr>
          <w:position w:val="0"/>
          <w:rFonts w:ascii="SimSun" w:hAnsi="SimSun" w:eastAsia="SimSun" w:cs="SimSun"/>
          <w:w w:val="100"/>
          <w:spacing w:val="1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，在包</w:t>
      </w:r>
      <w:r>
        <w:rPr>
          <w:position w:val="0"/>
          <w:rFonts w:ascii="SimSun" w:hAnsi="SimSun" w:eastAsia="SimSun" w:cs="SimSun"/>
          <w:w w:val="100"/>
          <w:spacing w:val="1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含前</w:t>
      </w:r>
      <w:r>
        <w:rPr>
          <w:position w:val="0"/>
          <w:rFonts w:ascii="SimSun" w:hAnsi="SimSun" w:eastAsia="SimSun" w:cs="SimSun"/>
          <w:w w:val="100"/>
          <w:spacing w:val="1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15</w:t>
      </w:r>
      <w:r>
        <w:rPr>
          <w:position w:val="0"/>
          <w:rFonts w:ascii="SimSun" w:hAnsi="SimSun" w:eastAsia="SimSun" w:cs="SimSun"/>
          <w:w w:val="100"/>
          <w:spacing w:val="1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秒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自动赛时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段和后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秒手动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控制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时段的赛局中竞争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8"/>
    </w:p>
    <w:p>
      <w:pPr>
        <w:kinsoku w:val="false"/>
        <w:textAlignment w:val="baseline"/>
        <w:widowControl w:val="false"/>
        <w:spacing w:before="1" w:after="0" w:lineRule="auto" w:line="316"/>
        <w:ind w:left="8" w:right="15" w:firstLine="439"/>
        <w:jc w:val="left"/>
        <w:adjustRightInd w:val="false"/>
        <w:autoSpaceDE w:val="false"/>
        <w:autoSpaceDN w:val="false"/>
      </w:pPr>
      <w:bookmarkStart w:name="_GoBack" w:id="9"/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赛局目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标是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通过将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套环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在尖桩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上得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分，挪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动移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桩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局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攀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爬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更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的得分。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赛时段结束时，任意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9"/>
    </w:p>
    <w:p>
      <w:pPr>
        <w:kinsoku w:val="false"/>
        <w:textAlignment w:val="baseline"/>
        <w:widowControl w:val="false"/>
        <w:spacing w:before="0" w:after="0" w:lineRule="auto" w:line="240"/>
        <w:ind w:left="445" w:right="0" w:firstLine="0"/>
        <w:jc w:val="left"/>
        <w:adjustRightInd w:val="false"/>
        <w:autoSpaceDE w:val="false"/>
        <w:autoSpaceDN w:val="false"/>
      </w:pPr>
      <w:bookmarkStart w:name="_GoBack" w:id="1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在自动赛时段得分最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联队将获得自动时段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奖励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1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"/>
      <w:bookmarkEnd w:id="11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"/>
      <w:bookmarkEnd w:id="12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"/>
      <w:bookmarkEnd w:id="1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"/>
      <w:bookmarkEnd w:id="1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"/>
      <w:bookmarkEnd w:id="1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"/>
      <w:bookmarkEnd w:id="16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"/>
      <w:bookmarkEnd w:id="1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"/>
      <w:bookmarkEnd w:id="18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"/>
      <w:bookmarkEnd w:id="1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"/>
      <w:bookmarkEnd w:id="2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778511</wp:posOffset>
                </wp:positionH>
                <wp:positionV relativeFrom="paragraph">
                  <wp:posOffset>-1031756</wp:posOffset>
                </wp:positionV>
                <wp:extent cx="5812154" cy="2193289"/>
                <wp:effectExtent l="0" t="0" r="0" b="0"/>
                <wp:wrapNone/>
                <wp:docPr id="22" name="Image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2" name="CFEEC49D-EEE8-436A-CE9A-DB4291EFF899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2154" cy="21932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3" type="#_x0000_t202" style="position:absolute;left:0;text-align:left;margin-left:61pt;margin-top:-81pt;width:458pt;height:173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"/>
      <w:bookmarkEnd w:id="24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"/>
      <w:bookmarkEnd w:id="2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"/>
      <w:bookmarkEnd w:id="2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"/>
      <w:bookmarkEnd w:id="27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"/>
      <w:bookmarkEnd w:id="2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"/>
      <w:bookmarkEnd w:id="29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"/>
      <w:bookmarkEnd w:id="3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"/>
      <w:bookmarkEnd w:id="31"/>
    </w:p>
    <w:p>
      <w:pPr>
        <w:kinsoku w:val="false"/>
        <w:textAlignment w:val="baseline"/>
        <w:widowControl w:val="false"/>
        <w:spacing w:before="0" w:after="0" w:lineRule="auto" w:line="38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"/>
      <w:bookmarkEnd w:id="32"/>
    </w:p>
    <w:p>
      <w:pPr>
        <w:kinsoku w:val="false"/>
        <w:textAlignment w:val="baseline"/>
        <w:widowControl w:val="false"/>
        <w:spacing w:before="0" w:after="78" w:lineRule="auto" w:line="240"/>
        <w:ind w:left="15" w:right="0" w:firstLine="0"/>
        <w:jc w:val="left"/>
        <w:adjustRightInd w:val="false"/>
        <w:autoSpaceDE w:val="false"/>
        <w:autoSpaceDN w:val="false"/>
      </w:pPr>
      <w:bookmarkStart w:name="_GoBack" w:id="3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第三章</w:t>
      </w:r>
      <w:r>
        <w:rPr>
          <w:position w:val="0"/>
          <w:rFonts w:ascii="SimHei" w:hAnsi="SimHei" w:eastAsia="SimHei"/>
          <w:w w:val="100"/>
          <w:kern w:val="0"/>
          <w:spacing w:val="-1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赛局</w:t>
      </w:r>
      <w:bookmarkEnd w:id="33"/>
    </w:p>
    <w:p>
      <w:pPr>
        <w:kinsoku w:val="false"/>
        <w:textAlignment w:val="baseline"/>
        <w:widowControl w:val="false"/>
        <w:spacing w:before="79" w:after="87" w:lineRule="auto" w:line="239"/>
        <w:outlineLvl w:val="3"/>
        <w:ind w:left="423" w:right="0" w:firstLine="0"/>
        <w:jc w:val="left"/>
        <w:adjustRightInd w:val="false"/>
        <w:autoSpaceDE w:val="false"/>
        <w:autoSpaceDN w:val="false"/>
      </w:pPr>
      <w:bookmarkStart w:name="_GoBack" w:id="34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true"/>
          <w:i w:val="false"/>
        </w:rPr>
        <w:t xml:space="preserve">场地概览</w:t>
      </w:r>
      <w:bookmarkEnd w:id="34"/>
    </w:p>
    <w:p>
      <w:pPr>
        <w:kinsoku w:val="false"/>
        <w:textAlignment w:val="baseline"/>
        <w:widowControl w:val="false"/>
        <w:spacing w:before="93" w:after="0" w:lineRule="auto" w:line="303"/>
        <w:ind w:left="1059" w:right="4840" w:hanging="144"/>
        <w:jc w:val="left"/>
        <w:adjustRightInd w:val="false"/>
        <w:autoSpaceDE w:val="false"/>
        <w:autoSpaceDN w:val="false"/>
      </w:pPr>
      <w:bookmarkStart w:name="_GoBack" w:id="35"/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尖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峰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刻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的场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地包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含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如下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要素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个移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动桩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，每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个包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含</w:t>
      </w:r>
      <w:r>
        <w:rPr>
          <w:position w:val="0"/>
          <w:rFonts w:ascii="SimSun" w:hAnsi="SimSun" w:eastAsia="SimSun" w:cs="SimSun"/>
          <w:w w:val="95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95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个尖</w:t>
      </w:r>
      <w:r>
        <w:rPr>
          <w:position w:val="0"/>
          <w:rFonts w:ascii="SimSun" w:hAnsi="SimSun" w:eastAsia="SimSun" w:cs="SimSun"/>
          <w:w w:val="95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桩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个边桩，双方联队各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个，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95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个为中立尖桩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个高塔，包含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个层级和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个顶桩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环，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红蓝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8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98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98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个区，</w:t>
      </w:r>
      <w:r>
        <w:rPr>
          <w:position w:val="0"/>
          <w:rFonts w:ascii="SimSun" w:hAnsi="SimSun" w:eastAsia="SimSun" w:cs="SimSun"/>
          <w:w w:val="98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98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个加分，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个消分</w:t>
      </w:r>
      <w:bookmarkEnd w:id="3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"/>
      <w:bookmarkEnd w:id="36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"/>
      <w:bookmarkEnd w:id="3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"/>
      <w:bookmarkEnd w:id="38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"/>
      <w:bookmarkEnd w:id="3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0"/>
      <w:bookmarkEnd w:id="4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"/>
      <w:bookmarkEnd w:id="41"/>
    </w:p>
    <w:p>
      <w:pPr>
        <w:kinsoku w:val="false"/>
        <w:textAlignment w:val="baseline"/>
        <w:widowControl w:val="false"/>
        <w:spacing w:before="0" w:after="0" w:lineRule="auto" w:line="32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2"/>
      <w:bookmarkEnd w:id="42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43"/>
      <w:bookmarkEnd w:id="43"/>
    </w:p>
    <w:p>
      <w:pPr>
        <w:kinsoku w:val="false"/>
        <w:textAlignment w:val="baseline"/>
        <w:widowControl w:val="false"/>
        <w:spacing w:before="0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"/>
      <w:bookmarkEnd w:id="44"/>
    </w:p>
    <w:p>
      <w:pPr>
        <w:kinsoku w:val="false"/>
        <w:textAlignment w:val="baseline"/>
        <w:widowControl w:val="false"/>
        <w:spacing w:before="0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"/>
      <w:bookmarkEnd w:id="45"/>
    </w:p>
    <w:p>
      <w:pPr>
        <w:kinsoku w:val="false"/>
        <w:textAlignment w:val="baseline"/>
        <w:widowControl w:val="false"/>
        <w:spacing w:before="0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6"/>
      <w:bookmarkEnd w:id="46"/>
    </w:p>
    <w:p>
      <w:pPr>
        <w:kinsoku w:val="false"/>
        <w:textAlignment w:val="baseline"/>
        <w:widowControl w:val="false"/>
        <w:spacing w:before="0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7"/>
      <w:bookmarkEnd w:id="47"/>
    </w:p>
    <w:p>
      <w:pPr>
        <w:kinsoku w:val="false"/>
        <w:textAlignment w:val="baseline"/>
        <w:widowControl w:val="false"/>
        <w:spacing w:before="1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"/>
      <w:bookmarkEnd w:id="48"/>
    </w:p>
    <w:p>
      <w:pPr>
        <w:kinsoku w:val="false"/>
        <w:textAlignment w:val="baseline"/>
        <w:widowControl w:val="false"/>
        <w:spacing w:before="1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"/>
      <w:bookmarkEnd w:id="49"/>
    </w:p>
    <w:p>
      <w:pPr>
        <w:kinsoku w:val="false"/>
        <w:textAlignment w:val="baseline"/>
        <w:widowControl w:val="false"/>
        <w:spacing w:before="0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"/>
      <w:bookmarkEnd w:id="50"/>
    </w:p>
    <w:p>
      <w:pPr>
        <w:kinsoku w:val="false"/>
        <w:textAlignment w:val="baseline"/>
        <w:widowControl w:val="false"/>
        <w:spacing w:before="0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"/>
      <w:bookmarkEnd w:id="51"/>
    </w:p>
    <w:p>
      <w:pPr>
        <w:kinsoku w:val="false"/>
        <w:textAlignment w:val="baseline"/>
        <w:widowControl w:val="false"/>
        <w:spacing w:before="0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"/>
      <w:bookmarkEnd w:id="52"/>
    </w:p>
    <w:p>
      <w:pPr>
        <w:kinsoku w:val="false"/>
        <w:textAlignment w:val="baseline"/>
        <w:widowControl w:val="false"/>
        <w:spacing w:before="1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"/>
      <w:bookmarkEnd w:id="53"/>
    </w:p>
    <w:p>
      <w:pPr>
        <w:kinsoku w:val="false"/>
        <w:textAlignment w:val="baseline"/>
        <w:widowControl w:val="false"/>
        <w:spacing w:before="0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4"/>
      <w:bookmarkEnd w:id="5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1505586</wp:posOffset>
                </wp:positionH>
                <wp:positionV relativeFrom="paragraph">
                  <wp:posOffset>-1462686</wp:posOffset>
                </wp:positionV>
                <wp:extent cx="4564379" cy="3087992"/>
                <wp:effectExtent l="0" t="0" r="0" b="0"/>
                <wp:wrapNone/>
                <wp:docPr id="56" name="Image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56" name="705AEC29-5B89-492F-2AE7-82E1BA5EC25C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4379" cy="30879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7" type="#_x0000_t202" style="position:absolute;left:0;text-align:left;margin-left:119pt;margin-top:-115pt;width:359pt;height:243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7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"/>
      <w:bookmarkEnd w:id="58"/>
    </w:p>
    <w:p>
      <w:pPr>
        <w:kinsoku w:val="false"/>
        <w:textAlignment w:val="baseline"/>
        <w:widowControl w:val="false"/>
        <w:spacing w:before="0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9"/>
      <w:bookmarkEnd w:id="59"/>
    </w:p>
    <w:p>
      <w:pPr>
        <w:kinsoku w:val="false"/>
        <w:textAlignment w:val="baseline"/>
        <w:widowControl w:val="false"/>
        <w:spacing w:before="0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"/>
      <w:bookmarkEnd w:id="60"/>
    </w:p>
    <w:p>
      <w:pPr>
        <w:kinsoku w:val="false"/>
        <w:textAlignment w:val="baseline"/>
        <w:widowControl w:val="false"/>
        <w:spacing w:before="1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"/>
      <w:bookmarkEnd w:id="61"/>
    </w:p>
    <w:p>
      <w:pPr>
        <w:kinsoku w:val="false"/>
        <w:textAlignment w:val="baseline"/>
        <w:widowControl w:val="false"/>
        <w:spacing w:before="0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"/>
      <w:bookmarkEnd w:id="62"/>
    </w:p>
    <w:p>
      <w:pPr>
        <w:kinsoku w:val="false"/>
        <w:textAlignment w:val="baseline"/>
        <w:widowControl w:val="false"/>
        <w:spacing w:before="0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"/>
      <w:bookmarkEnd w:id="63"/>
    </w:p>
    <w:p>
      <w:pPr>
        <w:kinsoku w:val="false"/>
        <w:textAlignment w:val="baseline"/>
        <w:widowControl w:val="false"/>
        <w:spacing w:before="1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4"/>
      <w:bookmarkEnd w:id="64"/>
    </w:p>
    <w:p>
      <w:pPr>
        <w:kinsoku w:val="false"/>
        <w:textAlignment w:val="baseline"/>
        <w:widowControl w:val="false"/>
        <w:spacing w:before="0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5"/>
      <w:bookmarkEnd w:id="65"/>
    </w:p>
    <w:p>
      <w:pPr>
        <w:kinsoku w:val="false"/>
        <w:textAlignment w:val="baseline"/>
        <w:widowControl w:val="false"/>
        <w:spacing w:before="1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"/>
      <w:bookmarkEnd w:id="66"/>
    </w:p>
    <w:p>
      <w:pPr>
        <w:kinsoku w:val="false"/>
        <w:textAlignment w:val="baseline"/>
        <w:widowControl w:val="false"/>
        <w:spacing w:before="0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7"/>
      <w:bookmarkEnd w:id="67"/>
    </w:p>
    <w:p>
      <w:pPr>
        <w:kinsoku w:val="false"/>
        <w:textAlignment w:val="baseline"/>
        <w:widowControl w:val="false"/>
        <w:spacing w:before="0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8"/>
      <w:bookmarkEnd w:id="68"/>
    </w:p>
    <w:p>
      <w:pPr>
        <w:kinsoku w:val="false"/>
        <w:textAlignment w:val="baseline"/>
        <w:widowControl w:val="false"/>
        <w:spacing w:before="1" w:after="0" w:lineRule="auto" w:line="223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9"/>
      <w:bookmarkEnd w:id="69"/>
    </w:p>
    <w:p>
      <w:pPr>
        <w:kinsoku w:val="false"/>
        <w:textAlignment w:val="baseline"/>
        <w:widowControl w:val="false"/>
        <w:spacing w:before="1" w:after="87" w:lineRule="auto" w:line="240"/>
        <w:ind w:left="4441" w:right="0" w:firstLine="0"/>
        <w:jc w:val="left"/>
        <w:adjustRightInd w:val="false"/>
        <w:autoSpaceDE w:val="false"/>
        <w:autoSpaceDN w:val="false"/>
      </w:pPr>
      <w:bookmarkStart w:name="_GoBack" w:id="70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视角</w:t>
      </w:r>
      <w:bookmarkEnd w:id="70"/>
    </w:p>
    <w:p>
      <w:pPr>
        <w:kinsoku w:val="false"/>
        <w:textAlignment w:val="baseline"/>
        <w:widowControl w:val="false"/>
        <w:spacing w:before="87" w:after="0" w:lineRule="auto" w:line="278"/>
        <w:ind w:left="4817" w:right="59" w:hanging="4778"/>
        <w:jc w:val="left"/>
        <w:adjustRightInd w:val="false"/>
        <w:autoSpaceDE w:val="false"/>
        <w:autoSpaceDN w:val="false"/>
      </w:pPr>
      <w:bookmarkStart w:name="_GoBack" w:id="71"/>
      <w:r>
        <w:rPr>
          <w:position w:val="0"/>
          <w:rFonts w:ascii="SimSun" w:hAnsi="SimSun" w:eastAsia="SimSun" w:cs="SimSun"/>
          <w:w w:val="100"/>
          <w:spacing w:val="2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FO</w:t>
      </w:r>
      <w:r>
        <w:rPr>
          <w:position w:val="0"/>
          <w:rFonts w:ascii="SimSun" w:hAnsi="SimSun" w:eastAsia="SimSun" w:cs="SimSun"/>
          <w:w w:val="100"/>
          <w:spacing w:val="2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2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初始布局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俯视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图，高亮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标示移动</w:t>
      </w:r>
      <w:r>
        <w:rPr>
          <w:position w:val="0"/>
          <w:rFonts w:ascii="SimSun" w:hAnsi="SimSun" w:eastAsia="SimSun" w:cs="SimSun"/>
          <w:w w:val="100"/>
          <w:spacing w:val="2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桩</w:t>
      </w:r>
      <w:r>
        <w:rPr>
          <w:position w:val="0"/>
          <w:rFonts w:ascii="SimSun" w:hAnsi="SimSun" w:eastAsia="SimSun" w:cs="SimSun"/>
          <w:w w:val="100"/>
          <w:spacing w:val="2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橙色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),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联队站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位区</w:t>
      </w:r>
      <w:r>
        <w:rPr>
          <w:position w:val="0"/>
          <w:rFonts w:ascii="SimSun" w:hAnsi="SimSun" w:eastAsia="SimSun" w:cs="SimSun"/>
          <w:w w:val="100"/>
          <w:spacing w:val="2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黄色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),</w:t>
      </w:r>
      <w:r>
        <w:rPr>
          <w:position w:val="0"/>
          <w:rFonts w:ascii="SimSun" w:hAnsi="SimSun" w:eastAsia="SimSun" w:cs="SimSun"/>
          <w:w w:val="100"/>
          <w:spacing w:val="2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2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绿色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高塔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1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粉色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bookmarkEnd w:id="71"/>
    </w:p>
    <w:p>
      <w:pPr>
        <w:kinsoku w:val="false"/>
        <w:textAlignment w:val="baseline"/>
        <w:widowControl w:val="false"/>
        <w:spacing w:before="0" w:after="0" w:lineRule="auto" w:line="401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2"/>
      <w:bookmarkEnd w:id="72"/>
    </w:p>
    <w:p>
      <w:pPr>
        <w:kinsoku w:val="false"/>
        <w:textAlignment w:val="baseline"/>
        <w:widowControl w:val="false"/>
        <w:spacing w:before="0" w:after="0" w:lineRule="exact" w:line="5819"/>
        <w:ind w:left="157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"/>
        </w:rPr>
      </w:pPr>
      <w:bookmarkStart w:name="_GoBack" w:id="73"/>
      <w:r>
        <w:rPr>
          <w:rFonts w:ascii="Arial" w:hAnsi="Arial" w:eastAsia="Arial" w:cs="Arial"/>
          <w:sz w:val="2"/>
          <w:szCs w:val="2"/>
          <w:noProof/>
          <w:position w:val="-117"/>
        </w:rPr>
        <w:drawing>
          <wp:inline xmlns:wp="http://schemas.openxmlformats.org/drawingml/2006/wordprocessingDrawing" distT="0" distB="0" distL="0" distR="0">
            <wp:extent cx="4210050" cy="3705225"/>
            <wp:effectExtent l="0" t="0" r="0" b="0"/>
            <wp:docPr id="74" name="Imag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75" name="43C69736-1C1C-42CE-0273-1393432D476C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3"/>
    </w:p>
    <w:p>
      <w:pPr>
        <w:kinsoku w:val="false"/>
        <w:textAlignment w:val="baseline"/>
        <w:widowControl w:val="false"/>
        <w:spacing w:before="1" w:after="0" w:lineRule="auto" w:line="187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"/>
      <w:bookmarkEnd w:id="76"/>
    </w:p>
    <w:p>
      <w:pPr>
        <w:kinsoku w:val="false"/>
        <w:textAlignment w:val="baseline"/>
        <w:widowControl w:val="false"/>
        <w:spacing w:before="0" w:after="87" w:lineRule="auto" w:line="240"/>
        <w:ind w:left="4729" w:right="0" w:firstLine="0"/>
        <w:jc w:val="left"/>
        <w:adjustRightInd w:val="false"/>
        <w:autoSpaceDE w:val="false"/>
        <w:autoSpaceDN w:val="false"/>
      </w:pPr>
      <w:bookmarkStart w:name="_GoBack" w:id="77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众视角</w:t>
      </w:r>
      <w:bookmarkEnd w:id="77"/>
    </w:p>
    <w:p>
      <w:pPr>
        <w:kinsoku w:val="false"/>
        <w:textAlignment w:val="baseline"/>
        <w:widowControl w:val="false"/>
        <w:spacing w:before="88" w:after="0" w:lineRule="auto" w:line="239"/>
        <w:ind w:left="2816" w:right="0" w:firstLine="0"/>
        <w:jc w:val="left"/>
        <w:adjustRightInd w:val="false"/>
        <w:autoSpaceDE w:val="false"/>
        <w:autoSpaceDN w:val="false"/>
      </w:pPr>
      <w:bookmarkStart w:name="_GoBack" w:id="78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FO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2: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初始布局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俯视图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，高亮标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示套环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红蓝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bookmarkEnd w:id="78"/>
    </w:p>
    <w:p>
      <w:pPr>
        <w:kinsoku w:val="false"/>
        <w:textAlignment w:val="baseline"/>
        <w:widowControl w:val="false"/>
        <w:spacing w:before="0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"/>
      <w:bookmarkEnd w:id="79"/>
    </w:p>
    <w:p>
      <w:pPr>
        <w:kinsoku w:val="false"/>
        <w:textAlignment w:val="baseline"/>
        <w:widowControl w:val="false"/>
        <w:spacing w:before="1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0"/>
      <w:bookmarkEnd w:id="80"/>
    </w:p>
    <w:p>
      <w:pPr>
        <w:kinsoku w:val="false"/>
        <w:textAlignment w:val="baseline"/>
        <w:widowControl w:val="false"/>
        <w:spacing w:before="0" w:after="0" w:lineRule="auto" w:line="22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1"/>
      <w:bookmarkEnd w:id="81"/>
    </w:p>
    <w:p>
      <w:pPr>
        <w:kinsoku w:val="false"/>
        <w:textAlignment w:val="baseline"/>
        <w:widowControl w:val="false"/>
        <w:spacing w:before="1" w:after="0" w:lineRule="auto" w:line="270"/>
        <w:ind w:left="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2"/>
      <w:bookmarkEnd w:id="82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83"/>
      <w:bookmarkEnd w:id="83"/>
    </w:p>
    <w:p>
      <w:pPr>
        <w:kinsoku w:val="false"/>
        <w:textAlignment w:val="baseline"/>
        <w:widowControl w:val="false"/>
        <w:spacing w:before="0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4"/>
      <w:bookmarkEnd w:id="84"/>
    </w:p>
    <w:p>
      <w:pPr>
        <w:kinsoku w:val="false"/>
        <w:textAlignment w:val="baseline"/>
        <w:widowControl w:val="false"/>
        <w:spacing w:before="0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5"/>
      <w:bookmarkEnd w:id="85"/>
    </w:p>
    <w:p>
      <w:pPr>
        <w:kinsoku w:val="false"/>
        <w:textAlignment w:val="baseline"/>
        <w:widowControl w:val="false"/>
        <w:spacing w:before="0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6"/>
      <w:bookmarkEnd w:id="86"/>
    </w:p>
    <w:p>
      <w:pPr>
        <w:kinsoku w:val="false"/>
        <w:textAlignment w:val="baseline"/>
        <w:widowControl w:val="false"/>
        <w:spacing w:before="0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7"/>
      <w:bookmarkEnd w:id="87"/>
    </w:p>
    <w:p>
      <w:pPr>
        <w:kinsoku w:val="false"/>
        <w:textAlignment w:val="baseline"/>
        <w:widowControl w:val="false"/>
        <w:spacing w:before="1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8"/>
      <w:bookmarkEnd w:id="88"/>
    </w:p>
    <w:p>
      <w:pPr>
        <w:kinsoku w:val="false"/>
        <w:textAlignment w:val="baseline"/>
        <w:widowControl w:val="false"/>
        <w:spacing w:before="1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9"/>
      <w:bookmarkEnd w:id="89"/>
    </w:p>
    <w:p>
      <w:pPr>
        <w:kinsoku w:val="false"/>
        <w:textAlignment w:val="baseline"/>
        <w:widowControl w:val="false"/>
        <w:spacing w:before="0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0"/>
      <w:bookmarkEnd w:id="90"/>
    </w:p>
    <w:p>
      <w:pPr>
        <w:kinsoku w:val="false"/>
        <w:textAlignment w:val="baseline"/>
        <w:widowControl w:val="false"/>
        <w:spacing w:before="0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1"/>
      <w:bookmarkEnd w:id="91"/>
    </w:p>
    <w:p>
      <w:pPr>
        <w:kinsoku w:val="false"/>
        <w:textAlignment w:val="baseline"/>
        <w:widowControl w:val="false"/>
        <w:spacing w:before="0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2"/>
      <w:bookmarkEnd w:id="92"/>
    </w:p>
    <w:p>
      <w:pPr>
        <w:kinsoku w:val="false"/>
        <w:textAlignment w:val="baseline"/>
        <w:widowControl w:val="false"/>
        <w:spacing w:before="1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3"/>
      <w:bookmarkEnd w:id="93"/>
    </w:p>
    <w:p>
      <w:pPr>
        <w:kinsoku w:val="false"/>
        <w:textAlignment w:val="baseline"/>
        <w:widowControl w:val="false"/>
        <w:spacing w:before="0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4"/>
      <w:bookmarkEnd w:id="94"/>
    </w:p>
    <w:p>
      <w:pPr>
        <w:kinsoku w:val="false"/>
        <w:textAlignment w:val="baseline"/>
        <w:widowControl w:val="false"/>
        <w:spacing w:before="1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5"/>
      <w:bookmarkEnd w:id="95"/>
    </w:p>
    <w:p>
      <w:pPr>
        <w:kinsoku w:val="false"/>
        <w:textAlignment w:val="baseline"/>
        <w:widowControl w:val="false"/>
        <w:spacing w:before="0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6"/>
      <w:bookmarkEnd w:id="96"/>
    </w:p>
    <w:p>
      <w:pPr>
        <w:kinsoku w:val="false"/>
        <w:textAlignment w:val="baseline"/>
        <w:widowControl w:val="false"/>
        <w:spacing w:before="0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"/>
      <w:bookmarkEnd w:id="97"/>
    </w:p>
    <w:p>
      <w:pPr>
        <w:kinsoku w:val="false"/>
        <w:textAlignment w:val="baseline"/>
        <w:widowControl w:val="false"/>
        <w:spacing w:before="1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8"/>
      <w:bookmarkEnd w:id="98"/>
    </w:p>
    <w:p>
      <w:pPr>
        <w:kinsoku w:val="false"/>
        <w:textAlignment w:val="baseline"/>
        <w:widowControl w:val="false"/>
        <w:spacing w:before="0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9"/>
      <w:bookmarkEnd w:id="99"/>
    </w:p>
    <w:p>
      <w:pPr>
        <w:kinsoku w:val="false"/>
        <w:textAlignment w:val="baseline"/>
        <w:widowControl w:val="false"/>
        <w:spacing w:before="0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0"/>
      <w:bookmarkEnd w:id="100"/>
    </w:p>
    <w:p>
      <w:pPr>
        <w:kinsoku w:val="false"/>
        <w:textAlignment w:val="baseline"/>
        <w:widowControl w:val="false"/>
        <w:spacing w:before="1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1"/>
      <w:bookmarkEnd w:id="10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1405890</wp:posOffset>
                </wp:positionH>
                <wp:positionV relativeFrom="paragraph">
                  <wp:posOffset>-1912532</wp:posOffset>
                </wp:positionV>
                <wp:extent cx="4791075" cy="4057650"/>
                <wp:effectExtent l="0" t="0" r="0" b="0"/>
                <wp:wrapNone/>
                <wp:docPr id="103" name="Image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03" name="31160F60-CCE5-4291-4416-CACB6E6C1466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91075" cy="4057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04" type="#_x0000_t202" style="position:absolute;left:0;text-align:left;margin-left:111pt;margin-top:-151pt;width:377pt;height:32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5"/>
      <w:bookmarkEnd w:id="105"/>
    </w:p>
    <w:p>
      <w:pPr>
        <w:kinsoku w:val="false"/>
        <w:textAlignment w:val="baseline"/>
        <w:widowControl w:val="false"/>
        <w:spacing w:before="1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6"/>
      <w:bookmarkEnd w:id="106"/>
    </w:p>
    <w:p>
      <w:pPr>
        <w:kinsoku w:val="false"/>
        <w:textAlignment w:val="baseline"/>
        <w:widowControl w:val="false"/>
        <w:spacing w:before="0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7"/>
      <w:bookmarkEnd w:id="107"/>
    </w:p>
    <w:p>
      <w:pPr>
        <w:kinsoku w:val="false"/>
        <w:textAlignment w:val="baseline"/>
        <w:widowControl w:val="false"/>
        <w:spacing w:before="0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8"/>
      <w:bookmarkEnd w:id="108"/>
    </w:p>
    <w:p>
      <w:pPr>
        <w:kinsoku w:val="false"/>
        <w:textAlignment w:val="baseline"/>
        <w:widowControl w:val="false"/>
        <w:spacing w:before="0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9"/>
      <w:bookmarkEnd w:id="109"/>
    </w:p>
    <w:p>
      <w:pPr>
        <w:kinsoku w:val="false"/>
        <w:textAlignment w:val="baseline"/>
        <w:widowControl w:val="false"/>
        <w:spacing w:before="1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0"/>
      <w:bookmarkEnd w:id="110"/>
    </w:p>
    <w:p>
      <w:pPr>
        <w:kinsoku w:val="false"/>
        <w:textAlignment w:val="baseline"/>
        <w:widowControl w:val="false"/>
        <w:spacing w:before="1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1"/>
      <w:bookmarkEnd w:id="111"/>
    </w:p>
    <w:p>
      <w:pPr>
        <w:kinsoku w:val="false"/>
        <w:textAlignment w:val="baseline"/>
        <w:widowControl w:val="false"/>
        <w:spacing w:before="0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2"/>
      <w:bookmarkEnd w:id="112"/>
    </w:p>
    <w:p>
      <w:pPr>
        <w:kinsoku w:val="false"/>
        <w:textAlignment w:val="baseline"/>
        <w:widowControl w:val="false"/>
        <w:spacing w:before="0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3"/>
      <w:bookmarkEnd w:id="113"/>
    </w:p>
    <w:p>
      <w:pPr>
        <w:kinsoku w:val="false"/>
        <w:textAlignment w:val="baseline"/>
        <w:widowControl w:val="false"/>
        <w:spacing w:before="0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4"/>
      <w:bookmarkEnd w:id="114"/>
    </w:p>
    <w:p>
      <w:pPr>
        <w:kinsoku w:val="false"/>
        <w:textAlignment w:val="baseline"/>
        <w:widowControl w:val="false"/>
        <w:spacing w:before="0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5"/>
      <w:bookmarkEnd w:id="115"/>
    </w:p>
    <w:p>
      <w:pPr>
        <w:kinsoku w:val="false"/>
        <w:textAlignment w:val="baseline"/>
        <w:widowControl w:val="false"/>
        <w:spacing w:before="2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6"/>
      <w:bookmarkEnd w:id="116"/>
    </w:p>
    <w:p>
      <w:pPr>
        <w:kinsoku w:val="false"/>
        <w:textAlignment w:val="baseline"/>
        <w:widowControl w:val="false"/>
        <w:spacing w:before="0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7"/>
      <w:bookmarkEnd w:id="117"/>
    </w:p>
    <w:p>
      <w:pPr>
        <w:kinsoku w:val="false"/>
        <w:textAlignment w:val="baseline"/>
        <w:widowControl w:val="false"/>
        <w:spacing w:before="0" w:after="0" w:lineRule="auto" w:line="22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8"/>
      <w:bookmarkEnd w:id="118"/>
    </w:p>
    <w:p>
      <w:pPr>
        <w:kinsoku w:val="false"/>
        <w:textAlignment w:val="baseline"/>
        <w:widowControl w:val="false"/>
        <w:spacing w:before="0" w:after="0" w:lineRule="auto" w:line="286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9"/>
      <w:bookmarkEnd w:id="119"/>
    </w:p>
    <w:p>
      <w:pPr>
        <w:kinsoku w:val="false"/>
        <w:textAlignment w:val="baseline"/>
        <w:widowControl w:val="false"/>
        <w:spacing w:before="2" w:after="87" w:lineRule="auto" w:line="239"/>
        <w:ind w:left="4693" w:right="0" w:firstLine="0"/>
        <w:jc w:val="left"/>
        <w:adjustRightInd w:val="false"/>
        <w:autoSpaceDE w:val="false"/>
        <w:autoSpaceDN w:val="false"/>
      </w:pPr>
      <w:bookmarkStart w:name="_GoBack" w:id="120"/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观众视角</w:t>
      </w:r>
      <w:bookmarkEnd w:id="120"/>
    </w:p>
    <w:p>
      <w:pPr>
        <w:kinsoku w:val="false"/>
        <w:textAlignment w:val="baseline"/>
        <w:widowControl w:val="false"/>
        <w:spacing w:before="87" w:after="87" w:lineRule="auto" w:line="239"/>
        <w:ind w:left="752" w:right="0" w:firstLine="0"/>
        <w:jc w:val="left"/>
        <w:adjustRightInd w:val="false"/>
        <w:autoSpaceDE w:val="false"/>
        <w:autoSpaceDN w:val="false"/>
      </w:pPr>
      <w:bookmarkStart w:name="_GoBack" w:id="121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FO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3: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推荐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的显示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器放置位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绿色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),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黑白条纹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和记分裁判站位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黑白格子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bookmarkEnd w:id="121"/>
    </w:p>
    <w:p>
      <w:pPr>
        <w:kinsoku w:val="false"/>
        <w:textAlignment w:val="baseline"/>
        <w:widowControl w:val="false"/>
        <w:spacing w:before="88" w:after="87" w:lineRule="auto" w:line="239"/>
        <w:ind w:left="421" w:right="0" w:firstLine="0"/>
        <w:jc w:val="left"/>
        <w:adjustRightInd w:val="false"/>
        <w:autoSpaceDE w:val="false"/>
        <w:autoSpaceDN w:val="false"/>
      </w:pPr>
      <w:bookmarkStart w:name="_GoBack" w:id="122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tru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99"/>
          <w:spacing w:val="-3"/>
          <w:noProof w:val="true"/>
          <w:kern w:val="0"/>
          <w:sz w:val="21"/>
          <w:szCs w:val="21"/>
          <w:color w:val="000000"/>
          <w:b w:val="true"/>
          <w:i w:val="false"/>
        </w:rPr>
        <w:t xml:space="preserve">局定义</w:t>
      </w:r>
      <w:bookmarkEnd w:id="122"/>
    </w:p>
    <w:p>
      <w:pPr>
        <w:kinsoku w:val="false"/>
        <w:textAlignment w:val="baseline"/>
        <w:widowControl w:val="false"/>
        <w:spacing w:before="89" w:after="0" w:lineRule="auto" w:line="316"/>
        <w:ind w:left="870" w:right="3221" w:firstLine="0"/>
        <w:jc w:val="both"/>
        <w:adjustRightInd w:val="false"/>
        <w:autoSpaceDE w:val="false"/>
        <w:autoSpaceDN w:val="false"/>
      </w:pPr>
      <w:bookmarkStart w:name="_GoBack" w:id="123"/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true"/>
          <w:i w:val="false"/>
        </w:rPr>
        <w:t xml:space="preserve">成人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任何身份不是学生或有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其他身份定义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如主裁判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true"/>
          <w:i w:val="false"/>
        </w:rPr>
        <w:t xml:space="preserve">联队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预先指定的两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支赛队组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成的团队，在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一局比赛中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配对。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联队站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在一局比赛中，供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上场队员站立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的指定区域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23"/>
    </w:p>
    <w:p>
      <w:pPr>
        <w:kinsoku w:val="false"/>
        <w:textAlignment w:val="baseline"/>
        <w:widowControl w:val="false"/>
        <w:spacing w:before="1" w:after="87" w:lineRule="auto" w:line="239"/>
        <w:ind w:left="865" w:right="0" w:firstLine="0"/>
        <w:jc w:val="left"/>
        <w:adjustRightInd w:val="false"/>
        <w:autoSpaceDE w:val="false"/>
        <w:autoSpaceDN w:val="false"/>
      </w:pPr>
      <w:bookmarkStart w:name="_GoBack" w:id="124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自动时段奖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励分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时段结束时得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分最多的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队获得奖励分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值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24"/>
    </w:p>
    <w:p>
      <w:pPr>
        <w:kinsoku w:val="false"/>
        <w:textAlignment w:val="baseline"/>
        <w:widowControl w:val="false"/>
        <w:spacing w:before="88" w:after="0" w:lineRule="auto" w:line="316"/>
        <w:ind w:left="428" w:right="612" w:firstLine="430"/>
        <w:jc w:val="left"/>
        <w:adjustRightInd w:val="false"/>
        <w:autoSpaceDE w:val="false"/>
        <w:autoSpaceDN w:val="false"/>
      </w:pPr>
      <w:bookmarkStart w:name="_GoBack" w:id="125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自动获胜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tru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每局资格赛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的自动赛时段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结束时，完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成一系列规定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外奖励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的获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胜分。</w:t>
      </w:r>
      <w:bookmarkEnd w:id="125"/>
    </w:p>
    <w:p>
      <w:pPr>
        <w:kinsoku w:val="false"/>
        <w:textAlignment w:val="baseline"/>
        <w:widowControl w:val="false"/>
        <w:spacing w:before="1" w:after="0" w:lineRule="auto" w:line="316"/>
        <w:ind w:left="428" w:right="157" w:firstLine="425"/>
        <w:jc w:val="left"/>
        <w:adjustRightInd w:val="false"/>
        <w:autoSpaceDE w:val="false"/>
        <w:autoSpaceDN w:val="false"/>
      </w:pPr>
      <w:bookmarkStart w:name="_GoBack" w:id="126"/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true"/>
          <w:i w:val="false"/>
        </w:rPr>
        <w:t xml:space="preserve">罚停</w:t>
      </w:r>
      <w:r>
        <w:rPr>
          <w:position w:val="0"/>
          <w:rFonts w:ascii="SimSun" w:hAnsi="SimSun" w:eastAsia="SimSun" w:cs="SimSun"/>
          <w:w w:val="100"/>
          <w:spacing w:val="13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对违反安全规则的赛队给予的处罚。被罚停赛队在赛局剩余时间不得操作其机器人，上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场队员必须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将遥控器应放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在地上。</w:t>
      </w:r>
      <w:bookmarkEnd w:id="126"/>
    </w:p>
    <w:p>
      <w:pPr>
        <w:kinsoku w:val="false"/>
        <w:textAlignment w:val="baseline"/>
        <w:widowControl w:val="false"/>
        <w:spacing w:before="0" w:after="87" w:lineRule="auto" w:line="240"/>
        <w:ind w:left="870" w:right="0" w:firstLine="0"/>
        <w:jc w:val="left"/>
        <w:adjustRightInd w:val="false"/>
        <w:autoSpaceDE w:val="false"/>
        <w:autoSpaceDN w:val="false"/>
      </w:pPr>
      <w:bookmarkStart w:name="_GoBack" w:id="12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上场队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赛局中，每支赛队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在联队站位内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的学生。成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不得成为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上场队员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27"/>
    </w:p>
    <w:p>
      <w:pPr>
        <w:kinsoku w:val="false"/>
        <w:textAlignment w:val="baseline"/>
        <w:widowControl w:val="false"/>
        <w:spacing w:before="88" w:after="0" w:lineRule="auto" w:line="316"/>
        <w:ind w:left="428" w:right="152" w:firstLine="425"/>
        <w:jc w:val="left"/>
        <w:adjustRightInd w:val="false"/>
        <w:autoSpaceDE w:val="false"/>
        <w:autoSpaceDN w:val="false"/>
      </w:pPr>
      <w:bookmarkStart w:name="_GoBack" w:id="128"/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true"/>
          <w:i w:val="false"/>
        </w:rPr>
        <w:t xml:space="preserve">纠缠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机器人的一种状态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。如果一台机器人抓住，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钩住或附着于场地要素或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对方的机器人，就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会被认为纠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28"/>
    </w:p>
    <w:p>
      <w:pPr>
        <w:kinsoku w:val="false"/>
        <w:textAlignment w:val="baseline"/>
        <w:widowControl w:val="false"/>
        <w:spacing w:before="0" w:after="87" w:lineRule="auto" w:line="240"/>
        <w:ind w:left="879" w:right="0" w:firstLine="0"/>
        <w:jc w:val="left"/>
        <w:adjustRightInd w:val="false"/>
        <w:autoSpaceDE w:val="false"/>
        <w:autoSpaceDN w:val="false"/>
      </w:pPr>
      <w:bookmarkStart w:name="_GoBack" w:id="129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场地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整个竞赛场地，包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括地垫和场地围栏。</w:t>
      </w:r>
      <w:bookmarkEnd w:id="129"/>
    </w:p>
    <w:p>
      <w:pPr>
        <w:kinsoku w:val="false"/>
        <w:textAlignment w:val="baseline"/>
        <w:widowControl w:val="false"/>
        <w:spacing w:before="89" w:after="0" w:lineRule="auto" w:line="316"/>
        <w:ind w:left="428" w:right="92" w:firstLine="432"/>
        <w:jc w:val="left"/>
        <w:adjustRightInd w:val="false"/>
        <w:autoSpaceDE w:val="false"/>
        <w:autoSpaceDN w:val="false"/>
      </w:pPr>
      <w:bookmarkStart w:name="_GoBack" w:id="130"/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true"/>
          <w:i w:val="false"/>
        </w:rPr>
        <w:t xml:space="preserve">场地要素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泡沫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垫、围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栏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、白色胶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带、高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塔，边桩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，及所有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支撑结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构或附件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控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支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撑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架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计时屏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30"/>
    </w:p>
    <w:p>
      <w:pPr>
        <w:kinsoku w:val="false"/>
        <w:textAlignment w:val="baseline"/>
        <w:widowControl w:val="false"/>
        <w:spacing w:before="1" w:after="0" w:lineRule="auto" w:line="239"/>
        <w:ind w:left="901" w:right="0" w:firstLine="0"/>
        <w:jc w:val="left"/>
        <w:adjustRightInd w:val="false"/>
        <w:autoSpaceDE w:val="false"/>
        <w:autoSpaceDN w:val="false"/>
      </w:pPr>
      <w:bookmarkStart w:name="_GoBack" w:id="13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场地围栏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围部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分，共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段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31"/>
    </w:p>
    <w:p>
      <w:pPr>
        <w:kinsoku w:val="false"/>
        <w:textAlignment w:val="baseline"/>
        <w:widowControl w:val="false"/>
        <w:spacing w:before="2" w:after="0" w:lineRule="auto" w:line="350"/>
        <w:ind w:left="42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2"/>
      <w:bookmarkEnd w:id="132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20" w:after="68" w:lineRule="auto" w:line="316"/>
        <w:ind w:left="870" w:right="1682" w:firstLine="0"/>
        <w:jc w:val="left"/>
        <w:adjustRightInd w:val="false"/>
        <w:autoSpaceDE w:val="false"/>
        <w:autoSpaceDN w:val="false"/>
      </w:pPr>
      <w:bookmarkStart w:name="133"/>
      <w:bookmarkEnd w:id="133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true"/>
          <w:i w:val="false"/>
        </w:rPr>
        <w:t xml:space="preserve">地垫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场地的内部平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面，位于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场地围栏内，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由纵横各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块，共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36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块泡沫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垫组成。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牵制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机器人的一种状态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果一台机器人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合以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下任一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，则视为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制。</w:t>
      </w:r>
    </w:p>
    <w:p>
      <w:pPr>
        <w:kinsoku w:val="false"/>
        <w:textAlignment w:val="baseline"/>
        <w:widowControl w:val="false"/>
        <w:spacing w:before="69" w:after="0" w:lineRule="auto" w:line="316"/>
        <w:ind w:left="848" w:right="170" w:firstLine="430"/>
        <w:jc w:val="left"/>
        <w:adjustRightInd w:val="false"/>
        <w:autoSpaceDE w:val="false"/>
        <w:autoSpaceDN w:val="false"/>
      </w:pPr>
      <w:bookmarkStart w:name="_GoBack" w:id="134"/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true"/>
          <w:i w:val="false"/>
        </w:rPr>
        <w:t xml:space="preserve">围困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对方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人的动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作限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制在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场上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的狭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小区域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不大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块泡沫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地板的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尺寸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),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没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有逃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脱的路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径。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若某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未试图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逃脱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视为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困。</w:t>
      </w:r>
      <w:bookmarkEnd w:id="134"/>
    </w:p>
    <w:p>
      <w:pPr>
        <w:kinsoku w:val="false"/>
        <w:textAlignment w:val="baseline"/>
        <w:widowControl w:val="false"/>
        <w:spacing w:before="1" w:after="0" w:lineRule="auto" w:line="316"/>
        <w:ind w:left="1261" w:right="2371" w:firstLine="0"/>
        <w:jc w:val="left"/>
        <w:adjustRightInd w:val="false"/>
        <w:autoSpaceDE w:val="false"/>
        <w:autoSpaceDN w:val="false"/>
      </w:pPr>
      <w:bookmarkStart w:name="_GoBack" w:id="135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true"/>
          <w:i w:val="false"/>
        </w:rPr>
        <w:t xml:space="preserve">锁定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阻止对方机器人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触围栏，场地或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竞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道具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，或其他机器人。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抬起</w:t>
      </w:r>
      <w:r>
        <w:rPr>
          <w:position w:val="0"/>
          <w:rFonts w:ascii="SimSun" w:hAnsi="SimSun" w:eastAsia="SimSun" w:cs="SimSun"/>
          <w:w w:val="99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通过抬高或倾斜对方机器人离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开泡沫垫来控制对方的动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作。</w:t>
      </w:r>
      <w:bookmarkEnd w:id="135"/>
    </w:p>
    <w:p>
      <w:pPr>
        <w:kinsoku w:val="false"/>
        <w:textAlignment w:val="baseline"/>
        <w:widowControl w:val="false"/>
        <w:spacing w:before="1" w:after="0" w:lineRule="auto" w:line="316"/>
        <w:ind w:left="428" w:right="166" w:firstLine="429"/>
        <w:jc w:val="left"/>
        <w:adjustRightInd w:val="false"/>
        <w:autoSpaceDE w:val="false"/>
        <w:autoSpaceDN w:val="false"/>
      </w:pPr>
      <w:bookmarkStart w:name="_GoBack" w:id="136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赛局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设定的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段，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包含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赛时段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段，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在这段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，赛队使用特定版本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的尖峰时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规则通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获取分值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36"/>
    </w:p>
    <w:p>
      <w:pPr>
        <w:kinsoku w:val="false"/>
        <w:textAlignment w:val="baseline"/>
        <w:widowControl w:val="false"/>
        <w:spacing w:before="1" w:after="0" w:lineRule="auto" w:line="316"/>
        <w:ind w:left="848" w:right="167" w:firstLine="425"/>
        <w:jc w:val="left"/>
        <w:adjustRightInd w:val="false"/>
        <w:autoSpaceDE w:val="false"/>
        <w:autoSpaceDN w:val="false"/>
      </w:pPr>
      <w:bookmarkStart w:name="_GoBack" w:id="137"/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自动赛时段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这是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一局比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段，此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反应只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传感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器输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和学生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先写入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主控器的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命令的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影响。</w:t>
      </w:r>
      <w:bookmarkEnd w:id="137"/>
    </w:p>
    <w:p>
      <w:pPr>
        <w:kinsoku w:val="false"/>
        <w:textAlignment w:val="baseline"/>
        <w:widowControl w:val="false"/>
        <w:spacing w:before="1" w:after="0" w:lineRule="auto" w:line="239"/>
        <w:ind w:left="1249" w:right="0" w:firstLine="0"/>
        <w:jc w:val="left"/>
        <w:adjustRightInd w:val="false"/>
        <w:autoSpaceDE w:val="false"/>
        <w:autoSpaceDN w:val="false"/>
      </w:pPr>
      <w:bookmarkStart w:name="_GoBack" w:id="138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手动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控制时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由上场队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员通过遥控器控制机器人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运行的一个时段。</w:t>
      </w:r>
      <w:bookmarkEnd w:id="138"/>
    </w:p>
    <w:p>
      <w:pPr>
        <w:kinsoku w:val="false"/>
        <w:textAlignment w:val="baseline"/>
        <w:widowControl w:val="false"/>
        <w:spacing w:before="1" w:after="0" w:lineRule="auto" w:line="424"/>
        <w:ind w:left="1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9"/>
      <w:bookmarkEnd w:id="13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1589532</wp:posOffset>
                </wp:positionH>
                <wp:positionV relativeFrom="paragraph">
                  <wp:posOffset>282745</wp:posOffset>
                </wp:positionV>
                <wp:extent cx="1385316" cy="228600"/>
                <wp:effectExtent l="0" t="0" r="0" b="0"/>
                <wp:wrapNone/>
                <wp:docPr id="140" name="Image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25pt;margin-top:22pt;width:109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385316" cy="228600"/>
                        </a:xfrm>
                        <a:custGeom>
                          <a:rect l="l" t="t" r="r" b="b"/>
                          <a:pathLst>
                            <a:path w="1385316" h="228600">
                              <a:moveTo>
                                <a:pt x="0" y="228600"/>
                              </a:moveTo>
                              <a:lnTo>
                                <a:pt x="1385316" y="228600"/>
                              </a:lnTo>
                              <a:lnTo>
                                <a:pt x="138531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BF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385316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2980944</wp:posOffset>
                </wp:positionH>
                <wp:positionV relativeFrom="paragraph">
                  <wp:posOffset>282745</wp:posOffset>
                </wp:positionV>
                <wp:extent cx="1129284" cy="228600"/>
                <wp:effectExtent l="0" t="0" r="0" b="0"/>
                <wp:wrapNone/>
                <wp:docPr id="141" name="Image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35pt;margin-top:22pt;width:89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129284" cy="228600"/>
                        </a:xfrm>
                        <a:custGeom>
                          <a:rect l="l" t="t" r="r" b="b"/>
                          <a:pathLst>
                            <a:path w="1129284" h="228600">
                              <a:moveTo>
                                <a:pt x="0" y="228600"/>
                              </a:moveTo>
                              <a:lnTo>
                                <a:pt x="1129284" y="228600"/>
                              </a:lnTo>
                              <a:lnTo>
                                <a:pt x="1129284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BF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129284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4116324</wp:posOffset>
                </wp:positionH>
                <wp:positionV relativeFrom="paragraph">
                  <wp:posOffset>282745</wp:posOffset>
                </wp:positionV>
                <wp:extent cx="1344168" cy="228600"/>
                <wp:effectExtent l="0" t="0" r="0" b="0"/>
                <wp:wrapNone/>
                <wp:docPr id="142" name="Image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24pt;margin-top:22pt;width:106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344168" cy="228600"/>
                        </a:xfrm>
                        <a:custGeom>
                          <a:rect l="l" t="t" r="r" b="b"/>
                          <a:pathLst>
                            <a:path w="1344168" h="228600">
                              <a:moveTo>
                                <a:pt x="0" y="228600"/>
                              </a:moveTo>
                              <a:lnTo>
                                <a:pt x="1344168" y="228600"/>
                              </a:lnTo>
                              <a:lnTo>
                                <a:pt x="1344168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BF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344168,2286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5466588</wp:posOffset>
                </wp:positionH>
                <wp:positionV relativeFrom="paragraph">
                  <wp:posOffset>282745</wp:posOffset>
                </wp:positionV>
                <wp:extent cx="1508760" cy="228600"/>
                <wp:effectExtent l="0" t="0" r="0" b="0"/>
                <wp:wrapNone/>
                <wp:docPr id="143" name="Image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430pt;margin-top:22pt;width:119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508760" cy="228600"/>
                        </a:xfrm>
                        <a:custGeom>
                          <a:rect l="l" t="t" r="r" b="b"/>
                          <a:pathLst>
                            <a:path w="1508760" h="228600">
                              <a:moveTo>
                                <a:pt x="0" y="228600"/>
                              </a:moveTo>
                              <a:lnTo>
                                <a:pt x="1508760" y="228600"/>
                              </a:lnTo>
                              <a:lnTo>
                                <a:pt x="150876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solidFill>
                          <a:srgbClr val="BF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508760,228600"/>
            </w:pict>
          </mc:Fallback>
        </mc:AlternateContent>
      </w:r>
    </w:p>
    <w:tbl>
      <w:tblPr>
        <w:tblStyle w:val="a3"/>
        <w:tblW w:w="0" w:type="auto"/>
        <w:tblInd w:w="153" w:type="dxa"/>
        <w:tblLayout w:type="fixed"/>
        <w:tblLook w:val="04A0"/>
      </w:tblPr>
      <w:tblGrid>
        <w:gridCol w:w="1285"/>
        <w:gridCol w:w="2192"/>
        <w:gridCol w:w="1789"/>
        <w:gridCol w:w="2128"/>
        <w:gridCol w:w="2386"/>
      </w:tblGrid>
      <w:tr>
        <w:trPr>
          <w:cantSplit/>
          <w:trHeight w:val="41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bf0000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44"/>
            <w:bookmarkEnd w:id="144"/>
          </w:p>
          <w:p>
            <w:pPr>
              <w:kinsoku w:val="false"/>
              <w:textAlignment w:val="baseline"/>
              <w:widowControl w:val="false"/>
              <w:spacing w:before="0" w:after="9" w:lineRule="auto" w:line="239"/>
              <w:ind w:left="27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5"/>
            <w:r>
              <w:rPr>
                <w:position w:val="0"/>
                <w:rFonts w:ascii="SimSun" w:hAnsi="SimSun" w:eastAsia="SimSun" w:cs="SimSun"/>
                <w:w w:val="99"/>
                <w:spacing w:val="-2"/>
                <w:noProof w:val="true"/>
                <w:kern w:val="0"/>
                <w:sz w:val="21"/>
                <w:szCs w:val="21"/>
                <w:color w:val="FFFFFF"/>
                <w:b w:val="true"/>
                <w:i w:val="false"/>
              </w:rPr>
              <w:t xml:space="preserve">赛局类型</w:t>
            </w:r>
            <w:bookmarkEnd w:id="14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bf0000"/>
            <w:vAlign w:val="top"/>
          </w:tcPr>
          <w:p>
            <w:pPr>
              <w:kinsoku w:val="false"/>
              <w:textAlignment w:val="baseline"/>
              <w:widowControl w:val="false"/>
              <w:spacing w:before="100" w:after="42" w:lineRule="auto" w:line="239"/>
              <w:ind w:left="8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6"/>
            <w:r>
              <w:rPr>
                <w:position w:val="0"/>
                <w:rFonts w:ascii="SimSun" w:hAnsi="SimSun" w:eastAsia="SimSun" w:cs="SimSun"/>
                <w:w w:val="99"/>
                <w:spacing w:val="-1"/>
                <w:noProof w:val="true"/>
                <w:kern w:val="0"/>
                <w:sz w:val="21"/>
                <w:szCs w:val="21"/>
                <w:color w:val="FFFFFF"/>
                <w:b w:val="true"/>
                <w:i w:val="false"/>
              </w:rPr>
              <w:t xml:space="preserve">参赛队</w:t>
            </w:r>
            <w:bookmarkEnd w:id="14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bf0000"/>
            <w:vAlign w:val="top"/>
          </w:tcPr>
          <w:p>
            <w:pPr>
              <w:kinsoku w:val="false"/>
              <w:textAlignment w:val="baseline"/>
              <w:widowControl w:val="false"/>
              <w:spacing w:before="100" w:after="42" w:lineRule="auto" w:line="239"/>
              <w:ind w:left="5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7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FFFFFF"/>
                <w:b w:val="true"/>
                <w:i w:val="false"/>
              </w:rPr>
              <w:t xml:space="preserve">相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FFFFFF"/>
                <w:b w:val="true"/>
                <w:i w:val="false"/>
              </w:rPr>
              <w:t xml:space="preserve">关规则</w:t>
            </w:r>
            <w:bookmarkEnd w:id="1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bf0000"/>
            <w:vAlign w:val="top"/>
          </w:tcPr>
          <w:p>
            <w:pPr>
              <w:kinsoku w:val="false"/>
              <w:textAlignment w:val="baseline"/>
              <w:widowControl w:val="false"/>
              <w:spacing w:before="100" w:after="42" w:lineRule="auto" w:line="239"/>
              <w:ind w:left="16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8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FFFFFF"/>
                <w:b w:val="true"/>
                <w:i w:val="false"/>
              </w:rPr>
              <w:t xml:space="preserve">自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FFFFFF"/>
                <w:b w:val="true"/>
                <w:i w:val="false"/>
              </w:rPr>
              <w:t xml:space="preserve">动赛时段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FFFFFF"/>
                <w:b w:val="true"/>
                <w:i w:val="false"/>
              </w:rPr>
              <w:t xml:space="preserve">(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FFFFFF"/>
                <w:b w:val="true"/>
                <w:i w:val="false"/>
              </w:rPr>
              <w:t xml:space="preserve">分：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FFFFFF"/>
                <w:b w:val="true"/>
                <w:i w:val="false"/>
              </w:rPr>
              <w:t xml:space="preserve">秒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FFFFFF"/>
                <w:b w:val="true"/>
                <w:i w:val="false"/>
              </w:rPr>
              <w:t xml:space="preserve">)</w:t>
            </w:r>
            <w:bookmarkEnd w:id="14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bf0000"/>
            <w:vAlign w:val="top"/>
          </w:tcPr>
          <w:p>
            <w:pPr>
              <w:kinsoku w:val="false"/>
              <w:textAlignment w:val="baseline"/>
              <w:widowControl w:val="false"/>
              <w:spacing w:before="100" w:after="42" w:lineRule="auto" w:line="239"/>
              <w:ind w:left="162" w:right="0" w:firstLine="0"/>
              <w:jc w:val="left"/>
              <w:adjustRightInd w:val="false"/>
              <w:autoSpaceDE w:val="false"/>
              <w:autoSpaceDN w:val="false"/>
            </w:pPr>
            <w:bookmarkStart w:name="_GoBack" w:id="149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FFFFFF"/>
                <w:b w:val="true"/>
                <w:i w:val="false"/>
              </w:rPr>
              <w:t xml:space="preserve">手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FFFFFF"/>
                <w:b w:val="true"/>
                <w:i w:val="false"/>
              </w:rPr>
              <w:t xml:space="preserve">动控制时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FFFFFF"/>
                <w:b w:val="true"/>
                <w:i w:val="false"/>
              </w:rPr>
              <w:t xml:space="preserve">段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FFFFFF"/>
                <w:b w:val="true"/>
                <w:i w:val="false"/>
              </w:rPr>
              <w:t xml:space="preserve">(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FFFFFF"/>
                <w:b w:val="true"/>
                <w:i w:val="false"/>
              </w:rPr>
              <w:t xml:space="preserve">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FFFFFF"/>
                <w:b w:val="true"/>
                <w:i w:val="false"/>
              </w:rPr>
              <w:t xml:space="preserve">：秒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FFFFFF"/>
                <w:b w:val="true"/>
                <w:i w:val="false"/>
              </w:rPr>
              <w:t xml:space="preserve">)</w:t>
            </w:r>
            <w:bookmarkEnd w:id="149"/>
          </w:p>
        </w:tc>
      </w:tr>
      <w:tr>
        <w:trPr>
          <w:cantSplit/>
          <w:trHeight w:val="138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50"/>
            <w:bookmarkEnd w:id="150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51"/>
            <w:bookmarkEnd w:id="151"/>
          </w:p>
          <w:p>
            <w:pPr>
              <w:kinsoku w:val="false"/>
              <w:textAlignment w:val="baseline"/>
              <w:widowControl w:val="false"/>
              <w:spacing w:before="0" w:after="0" w:lineRule="auto" w:line="221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52"/>
            <w:bookmarkEnd w:id="152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471" w:right="0" w:firstLine="0"/>
              <w:jc w:val="left"/>
              <w:adjustRightInd w:val="false"/>
              <w:autoSpaceDE w:val="false"/>
              <w:autoSpaceDN w:val="false"/>
            </w:pPr>
            <w:bookmarkStart w:name="_GoBack" w:id="153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对抗赛</w:t>
            </w:r>
            <w:bookmarkEnd w:id="1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54"/>
            <w:bookmarkEnd w:id="154"/>
          </w:p>
          <w:p>
            <w:pPr>
              <w:kinsoku w:val="false"/>
              <w:textAlignment w:val="baseline"/>
              <w:widowControl w:val="false"/>
              <w:spacing w:before="0" w:after="0" w:lineRule="auto" w:line="291"/>
              <w:ind w:left="129" w:right="251" w:firstLine="0"/>
              <w:jc w:val="left"/>
              <w:adjustRightInd w:val="false"/>
              <w:autoSpaceDE w:val="false"/>
              <w:autoSpaceDN w:val="false"/>
            </w:pPr>
            <w:bookmarkStart w:name="_GoBack" w:id="155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个联队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(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红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/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蓝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),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别由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支赛队组成，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每支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赛队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台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机器人</w:t>
            </w:r>
            <w:bookmarkEnd w:id="1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56"/>
            <w:bookmarkEnd w:id="156"/>
          </w:p>
          <w:p>
            <w:pPr>
              <w:kinsoku w:val="false"/>
              <w:textAlignment w:val="baseline"/>
              <w:widowControl w:val="false"/>
              <w:spacing w:before="0" w:after="0" w:lineRule="auto" w:line="291"/>
              <w:ind w:left="117" w:right="284" w:firstLine="0"/>
              <w:jc w:val="left"/>
              <w:adjustRightInd w:val="false"/>
              <w:autoSpaceDE w:val="false"/>
              <w:autoSpaceDN w:val="false"/>
            </w:pPr>
            <w:bookmarkStart w:name="_GoBack" w:id="157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记分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(SC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),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赛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局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规则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(G)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及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特定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赛局规则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(S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G)</w:t>
            </w:r>
            <w:bookmarkEnd w:id="15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58"/>
            <w:bookmarkEnd w:id="158"/>
          </w:p>
          <w:p>
            <w:pPr>
              <w:kinsoku w:val="false"/>
              <w:textAlignment w:val="baseline"/>
              <w:widowControl w:val="false"/>
              <w:spacing w:before="0" w:after="0" w:lineRule="auto" w:line="39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59"/>
            <w:bookmarkEnd w:id="159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89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0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15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秒</w:t>
            </w:r>
            <w:bookmarkEnd w:id="16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61"/>
            <w:bookmarkEnd w:id="161"/>
          </w:p>
          <w:p>
            <w:pPr>
              <w:kinsoku w:val="false"/>
              <w:textAlignment w:val="baseline"/>
              <w:widowControl w:val="false"/>
              <w:spacing w:before="0" w:after="0" w:lineRule="auto" w:line="39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62"/>
            <w:bookmarkEnd w:id="162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849" w:right="0" w:firstLine="0"/>
              <w:jc w:val="left"/>
              <w:adjustRightInd w:val="false"/>
              <w:autoSpaceDE w:val="false"/>
              <w:autoSpaceDN w:val="false"/>
            </w:pPr>
            <w:bookmarkStart w:name="_GoBack" w:id="163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45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秒</w:t>
            </w:r>
            <w:bookmarkEnd w:id="163"/>
          </w:p>
        </w:tc>
      </w:tr>
    </w:tbl>
    <w:p>
      <w:pPr>
        <w:kinsoku w:val="false"/>
        <w:textAlignment w:val="baseline"/>
        <w:widowControl w:val="false"/>
        <w:spacing w:before="8" w:after="0" w:lineRule="auto" w:line="154"/>
        <w:ind w:left="1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4"/>
      <w:bookmarkEnd w:id="164"/>
    </w:p>
    <w:p>
      <w:pPr>
        <w:kinsoku w:val="false"/>
        <w:textAlignment w:val="baseline"/>
        <w:widowControl w:val="false"/>
        <w:spacing w:before="1" w:after="0" w:lineRule="auto" w:line="316"/>
        <w:ind w:left="10" w:right="162" w:firstLine="427"/>
        <w:jc w:val="left"/>
        <w:adjustRightInd w:val="false"/>
        <w:autoSpaceDE w:val="false"/>
        <w:autoSpaceDN w:val="false"/>
      </w:pPr>
      <w:bookmarkStart w:name="_GoBack" w:id="165"/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tru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通过验机的机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由学生队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员设计，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用于自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动地和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或在上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场队员遥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控下，执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行单个或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多个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务。</w:t>
      </w:r>
      <w:bookmarkEnd w:id="165"/>
    </w:p>
    <w:p>
      <w:pPr>
        <w:kinsoku w:val="false"/>
        <w:textAlignment w:val="baseline"/>
        <w:widowControl w:val="false"/>
        <w:spacing w:before="1" w:after="87" w:lineRule="auto" w:line="239"/>
        <w:ind w:left="423" w:right="0" w:firstLine="0"/>
        <w:jc w:val="left"/>
        <w:adjustRightInd w:val="false"/>
        <w:autoSpaceDE w:val="false"/>
        <w:autoSpaceDN w:val="false"/>
      </w:pPr>
      <w:bookmarkStart w:name="_GoBack" w:id="166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tru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生组成的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团队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66"/>
    </w:p>
    <w:p>
      <w:pPr>
        <w:kinsoku w:val="false"/>
        <w:textAlignment w:val="baseline"/>
        <w:widowControl w:val="false"/>
        <w:spacing w:before="89" w:after="0" w:lineRule="auto" w:line="316"/>
        <w:ind w:left="219" w:right="170" w:firstLine="425"/>
        <w:jc w:val="left"/>
        <w:adjustRightInd w:val="false"/>
        <w:autoSpaceDE w:val="false"/>
        <w:autoSpaceDN w:val="false"/>
      </w:pPr>
      <w:bookmarkStart w:name="_GoBack" w:id="167"/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true"/>
          <w:i w:val="false"/>
        </w:rPr>
        <w:t xml:space="preserve">搭建员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中搭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建机器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学生，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不能作为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的搭建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允许成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人传授搭建员相关概念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决不能在没有搭建员在场且积极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参与的情况下制作机器人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67"/>
    </w:p>
    <w:p>
      <w:pPr>
        <w:kinsoku w:val="false"/>
        <w:textAlignment w:val="baseline"/>
        <w:widowControl w:val="false"/>
        <w:spacing w:before="1" w:after="0" w:lineRule="auto" w:line="316"/>
        <w:ind w:left="219" w:right="168" w:firstLine="422"/>
        <w:jc w:val="left"/>
        <w:adjustRightInd w:val="false"/>
        <w:autoSpaceDE w:val="false"/>
        <w:autoSpaceDN w:val="false"/>
      </w:pPr>
      <w:bookmarkStart w:name="_GoBack" w:id="168"/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程序员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编写下载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的电脑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代码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不能作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的程序员。允许成人传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授程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序员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相关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概念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不能在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没有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积极参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情况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写机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码。</w:t>
      </w:r>
      <w:bookmarkEnd w:id="168"/>
    </w:p>
    <w:p>
      <w:pPr>
        <w:kinsoku w:val="false"/>
        <w:textAlignment w:val="baseline"/>
        <w:widowControl w:val="false"/>
        <w:spacing w:before="1" w:after="0" w:lineRule="auto" w:line="316"/>
        <w:ind w:left="219" w:right="412" w:firstLine="420"/>
        <w:jc w:val="left"/>
        <w:adjustRightInd w:val="false"/>
        <w:autoSpaceDE w:val="false"/>
        <w:autoSpaceDN w:val="false"/>
      </w:pPr>
      <w:bookmarkStart w:name="_GoBack" w:id="169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计员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赛队中设计竞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赛机器人的学生，成人不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能作为赛队的设计员。允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许成人传授设计员相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关概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念，但决不能在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没有设计员在场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且积极参与的情况下设计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机器人。</w:t>
      </w:r>
      <w:bookmarkEnd w:id="169"/>
    </w:p>
    <w:p>
      <w:pPr>
        <w:kinsoku w:val="false"/>
        <w:textAlignment w:val="baseline"/>
        <w:widowControl w:val="false"/>
        <w:spacing w:before="1" w:after="0" w:lineRule="auto" w:line="316"/>
        <w:ind w:left="718" w:right="6127" w:hanging="283"/>
        <w:jc w:val="left"/>
        <w:adjustRightInd w:val="false"/>
        <w:autoSpaceDE w:val="false"/>
        <w:autoSpaceDN w:val="false"/>
      </w:pPr>
      <w:bookmarkStart w:name="_GoBack" w:id="170"/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true"/>
          <w:i w:val="false"/>
        </w:rPr>
        <w:t xml:space="preserve">违规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违反竞赛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手册中规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的行为。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轻微违规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导致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DQ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重大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违规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导致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DQ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的违规。</w:t>
      </w:r>
      <w:bookmarkEnd w:id="170"/>
    </w:p>
    <w:p>
      <w:pPr>
        <w:kinsoku w:val="false"/>
        <w:textAlignment w:val="baseline"/>
        <w:widowControl w:val="false"/>
        <w:spacing w:before="0" w:after="87" w:lineRule="auto" w:line="240"/>
        <w:ind w:left="13" w:right="0" w:firstLine="0"/>
        <w:jc w:val="left"/>
        <w:adjustRightInd w:val="false"/>
        <w:autoSpaceDE w:val="false"/>
        <w:autoSpaceDN w:val="false"/>
      </w:pPr>
      <w:bookmarkStart w:name="_GoBack" w:id="171"/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true"/>
          <w:i w:val="false"/>
        </w:rPr>
        <w:t xml:space="preserve">特定赛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true"/>
          <w:i w:val="false"/>
        </w:rPr>
        <w:t xml:space="preserve">局定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true"/>
          <w:i w:val="false"/>
        </w:rPr>
        <w:t xml:space="preserve">义</w:t>
      </w:r>
      <w:bookmarkEnd w:id="171"/>
    </w:p>
    <w:p>
      <w:pPr>
        <w:kinsoku w:val="false"/>
        <w:textAlignment w:val="baseline"/>
        <w:widowControl w:val="false"/>
        <w:spacing w:before="87" w:after="87" w:lineRule="auto" w:line="240"/>
        <w:ind w:left="440" w:right="0" w:firstLine="0"/>
        <w:jc w:val="left"/>
        <w:adjustRightInd w:val="false"/>
        <w:autoSpaceDE w:val="false"/>
        <w:autoSpaceDN w:val="false"/>
      </w:pPr>
      <w:bookmarkStart w:name="_GoBack" w:id="17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自动时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段分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界线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穿过场地的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一对白色胶带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及这些线之间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的空间。</w:t>
      </w:r>
      <w:bookmarkEnd w:id="172"/>
    </w:p>
    <w:p>
      <w:pPr>
        <w:kinsoku w:val="false"/>
        <w:textAlignment w:val="baseline"/>
        <w:widowControl w:val="false"/>
        <w:spacing w:before="89" w:after="0" w:lineRule="auto" w:line="316"/>
        <w:ind w:left="10" w:right="160" w:firstLine="442"/>
        <w:jc w:val="left"/>
        <w:adjustRightInd w:val="false"/>
        <w:autoSpaceDE w:val="false"/>
        <w:autoSpaceDN w:val="false"/>
      </w:pPr>
      <w:bookmarkStart w:name="_GoBack" w:id="173"/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tru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可放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置移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动桩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的四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30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.8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mm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x3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04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.8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mm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角形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区域之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一。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区由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围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栏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侧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相关白色胶带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线的外沿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围成的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无限高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三维空间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73"/>
    </w:p>
    <w:p>
      <w:pPr>
        <w:kinsoku w:val="false"/>
        <w:textAlignment w:val="baseline"/>
        <w:widowControl w:val="false"/>
        <w:spacing w:before="0" w:after="0" w:lineRule="auto" w:line="278"/>
        <w:ind w:left="781" w:right="3047" w:firstLine="0"/>
        <w:jc w:val="left"/>
        <w:adjustRightInd w:val="false"/>
        <w:autoSpaceDE w:val="false"/>
        <w:autoSpaceDN w:val="false"/>
      </w:pPr>
      <w:bookmarkStart w:name="_GoBack" w:id="174"/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消分区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区，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地围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栏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顶面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粘贴的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号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加分区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栏顶面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贴的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+"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号标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示。</w:t>
      </w:r>
      <w:bookmarkEnd w:id="174"/>
    </w:p>
    <w:p>
      <w:pPr>
        <w:kinsoku w:val="false"/>
        <w:textAlignment w:val="baseline"/>
        <w:widowControl w:val="false"/>
        <w:spacing w:before="0" w:after="0" w:lineRule="auto" w:line="220"/>
        <w:ind w:left="1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5"/>
      <w:bookmarkEnd w:id="175"/>
    </w:p>
    <w:p>
      <w:pPr>
        <w:kinsoku w:val="false"/>
        <w:textAlignment w:val="baseline"/>
        <w:widowControl w:val="false"/>
        <w:spacing w:before="1" w:after="0" w:lineRule="auto" w:line="220"/>
        <w:ind w:left="1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6"/>
      <w:bookmarkEnd w:id="176"/>
    </w:p>
    <w:p>
      <w:pPr>
        <w:kinsoku w:val="false"/>
        <w:textAlignment w:val="baseline"/>
        <w:widowControl w:val="false"/>
        <w:spacing w:before="1" w:after="0" w:lineRule="auto" w:line="220"/>
        <w:ind w:left="1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7"/>
      <w:bookmarkEnd w:id="177"/>
    </w:p>
    <w:p>
      <w:pPr>
        <w:kinsoku w:val="false"/>
        <w:textAlignment w:val="baseline"/>
        <w:widowControl w:val="false"/>
        <w:spacing w:before="0" w:after="0" w:lineRule="auto" w:line="220"/>
        <w:ind w:left="1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8"/>
      <w:bookmarkEnd w:id="178"/>
    </w:p>
    <w:p>
      <w:pPr>
        <w:kinsoku w:val="false"/>
        <w:textAlignment w:val="baseline"/>
        <w:widowControl w:val="false"/>
        <w:spacing w:before="1" w:after="0" w:lineRule="auto" w:line="404"/>
        <w:ind w:left="1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9"/>
      <w:bookmarkEnd w:id="179"/>
    </w:p>
    <w:p>
      <w:pPr>
        <w:sectPr>
          <w:pgSz w:w="11920" w:h="16840" w:orient="portrait"/>
          <w:pgMar w:top="1431" w:right="912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80"/>
      <w:bookmarkEnd w:id="18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1"/>
      <w:bookmarkEnd w:id="18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2"/>
      <w:bookmarkEnd w:id="182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3"/>
      <w:bookmarkEnd w:id="18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4"/>
      <w:bookmarkEnd w:id="184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5"/>
      <w:bookmarkEnd w:id="185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6"/>
      <w:bookmarkEnd w:id="18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7"/>
      <w:bookmarkEnd w:id="18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8"/>
      <w:bookmarkEnd w:id="18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1029971</wp:posOffset>
                </wp:positionH>
                <wp:positionV relativeFrom="paragraph">
                  <wp:posOffset>-679999</wp:posOffset>
                </wp:positionV>
                <wp:extent cx="1493519" cy="1474470"/>
                <wp:effectExtent l="0" t="0" r="0" b="0"/>
                <wp:wrapNone/>
                <wp:docPr id="190" name="Image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90" name="5DC662A7-F1AE-434F-B413-21262410467A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19" cy="1474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91" type="#_x0000_t202" style="position:absolute;left:0;text-align:left;margin-left:81pt;margin-top:-54pt;width:118pt;height:11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0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3068321</wp:posOffset>
                </wp:positionH>
                <wp:positionV relativeFrom="paragraph">
                  <wp:posOffset>-727623</wp:posOffset>
                </wp:positionV>
                <wp:extent cx="1572259" cy="1567180"/>
                <wp:effectExtent l="0" t="0" r="0" b="0"/>
                <wp:wrapNone/>
                <wp:docPr id="193" name="Image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93" name="5E69741A-AFA7-4BC4-7B1B-F8B96D17D452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259" cy="156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94" type="#_x0000_t202" style="position:absolute;left:0;text-align:left;margin-left:242pt;margin-top:-57pt;width:124pt;height:123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1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5041900</wp:posOffset>
                </wp:positionH>
                <wp:positionV relativeFrom="paragraph">
                  <wp:posOffset>-727623</wp:posOffset>
                </wp:positionV>
                <wp:extent cx="1528445" cy="1519555"/>
                <wp:effectExtent l="0" t="0" r="0" b="0"/>
                <wp:wrapNone/>
                <wp:docPr id="196" name="Image1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96" name="A3D31BC8-E799-4E7C-7DA9-9A126AFF17DB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8445" cy="151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97" type="#_x0000_t202" style="position:absolute;left:0;text-align:left;margin-left:397pt;margin-top:-57pt;width:120pt;height:120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2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8"/>
      <w:bookmarkEnd w:id="198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9"/>
      <w:bookmarkEnd w:id="19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0"/>
      <w:bookmarkEnd w:id="200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1"/>
      <w:bookmarkEnd w:id="201"/>
    </w:p>
    <w:p>
      <w:pPr>
        <w:kinsoku w:val="false"/>
        <w:textAlignment w:val="baseline"/>
        <w:widowControl w:val="false"/>
        <w:spacing w:before="0" w:after="0" w:lineRule="auto" w:line="342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2"/>
      <w:bookmarkEnd w:id="202"/>
    </w:p>
    <w:p>
      <w:pPr>
        <w:kinsoku w:val="false"/>
        <w:textAlignment w:val="baseline"/>
        <w:widowControl w:val="false"/>
        <w:spacing w:before="1" w:after="0" w:lineRule="auto" w:line="239"/>
        <w:ind w:left="812" w:right="0" w:firstLine="0"/>
        <w:jc w:val="left"/>
        <w:adjustRightInd w:val="false"/>
        <w:autoSpaceDE w:val="false"/>
        <w:autoSpaceDN w:val="false"/>
      </w:pPr>
      <w:bookmarkStart w:name="_GoBack" w:id="203"/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边界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的示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意图</w:t>
      </w:r>
      <w:bookmarkEnd w:id="20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3436840</wp:posOffset>
                </wp:positionH>
                <wp:positionV relativeFrom="paragraph">
                  <wp:posOffset>0</wp:posOffset>
                </wp:positionV>
                <wp:extent cx="889000" cy="173990"/>
                <wp:effectExtent l="0" t="0" r="0" b="0"/>
                <wp:wrapNone/>
                <wp:docPr id="204" name="TextBox2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890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05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8"/>
                                <w:spacing w:val="-8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图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8"/>
                                <w:spacing w:val="-4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C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8"/>
                                <w:spacing w:val="-4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-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8"/>
                                <w:spacing w:val="-4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8"/>
                                <w:spacing w:val="-4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: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8"/>
                                <w:spacing w:val="-8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消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-8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分区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-8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图</w:t>
                            </w:r>
                            <w:bookmarkEnd w:id="205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04" style="position:absolute;left:0;text-align:left;margin-left:271pt;margin-top:0pt;width:70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06"/>
                      <w:r>
                        <w:rPr>
                          <w:position w:val="0"/>
                          <w:rFonts w:ascii="SimSun" w:hAnsi="SimSun" w:eastAsia="SimSun" w:cs="SimSun"/>
                          <w:w w:val="98"/>
                          <w:spacing w:val="-8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图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8"/>
                          <w:spacing w:val="-4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C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8"/>
                          <w:spacing w:val="-4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-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8"/>
                          <w:spacing w:val="-4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8"/>
                          <w:spacing w:val="-4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: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8"/>
                          <w:spacing w:val="-8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消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-8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分区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-8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图</w:t>
                      </w:r>
                      <w:bookmarkEnd w:id="206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5526814</wp:posOffset>
                </wp:positionH>
                <wp:positionV relativeFrom="paragraph">
                  <wp:posOffset>0</wp:posOffset>
                </wp:positionV>
                <wp:extent cx="629920" cy="173990"/>
                <wp:effectExtent l="0" t="0" r="0" b="0"/>
                <wp:wrapNone/>
                <wp:docPr id="207" name="TextBox2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992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08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4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C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4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-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4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3: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4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加分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5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区</w:t>
                            </w:r>
                            <w:bookmarkEnd w:id="20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07" style="position:absolute;left:0;text-align:left;margin-left:436pt;margin-top:0pt;width:50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09"/>
                      <w:r>
                        <w:rPr>
                          <w:position w:val="0"/>
                          <w:rFonts w:ascii="SimSun" w:hAnsi="SimSun" w:eastAsia="SimSun" w:cs="SimSun"/>
                          <w:w w:val="94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C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4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-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4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3: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4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加分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5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区</w:t>
                      </w:r>
                      <w:bookmarkEnd w:id="209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0"/>
      <w:bookmarkEnd w:id="210"/>
    </w:p>
    <w:p>
      <w:pPr>
        <w:kinsoku w:val="false"/>
        <w:textAlignment w:val="baseline"/>
        <w:widowControl w:val="false"/>
        <w:spacing w:before="0" w:after="0" w:lineRule="auto" w:line="245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1"/>
      <w:bookmarkEnd w:id="211"/>
    </w:p>
    <w:p>
      <w:pPr>
        <w:kinsoku w:val="false"/>
        <w:textAlignment w:val="baseline"/>
        <w:widowControl w:val="false"/>
        <w:spacing w:before="2" w:after="0" w:lineRule="auto" w:line="316"/>
        <w:ind w:left="8" w:right="109" w:firstLine="420"/>
        <w:jc w:val="left"/>
        <w:adjustRightInd w:val="false"/>
        <w:autoSpaceDE w:val="false"/>
        <w:autoSpaceDN w:val="false"/>
      </w:pPr>
      <w:bookmarkStart w:name="_GoBack" w:id="21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攀爬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果机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抓住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取或附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着在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黑色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横档和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或高塔的较高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点上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为正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爬。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多数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情况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这意味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着机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高塔的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横杆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直部分的多个侧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面做出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反应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身锁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在、夹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紧或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钩住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梯子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视为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攀爬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至高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塔的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某个层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级的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212"/>
    </w:p>
    <w:p>
      <w:pPr>
        <w:kinsoku w:val="false"/>
        <w:textAlignment w:val="baseline"/>
        <w:widowControl w:val="false"/>
        <w:spacing w:before="0" w:after="0" w:lineRule="auto" w:line="291"/>
        <w:ind w:left="8" w:right="9" w:firstLine="454"/>
        <w:jc w:val="left"/>
        <w:adjustRightInd w:val="false"/>
        <w:autoSpaceDE w:val="false"/>
        <w:autoSpaceDN w:val="false"/>
      </w:pPr>
      <w:bookmarkStart w:name="_GoBack" w:id="213"/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tru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true"/>
          <w:i w:val="false"/>
        </w:rPr>
        <w:t xml:space="preserve">塔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位于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中心的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914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.4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mm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×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14.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×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11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68.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构。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高塔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四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垂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直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立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柱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三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水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横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杆，分别位于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457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mm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12.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mm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116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8.4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处，代表三个攀爬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高度。在距离场地观众侧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最近的垂直立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柱顶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部，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GPS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条码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180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度标记处，有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一根单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独的顶桩。所有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支撑结构、硬件和顶桩均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为高塔的一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部分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213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4"/>
      <w:bookmarkEnd w:id="21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5"/>
      <w:bookmarkEnd w:id="215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6"/>
      <w:bookmarkEnd w:id="21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7"/>
      <w:bookmarkEnd w:id="21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8"/>
      <w:bookmarkEnd w:id="218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9"/>
      <w:bookmarkEnd w:id="21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0"/>
      <w:bookmarkEnd w:id="22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1"/>
      <w:bookmarkEnd w:id="221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2"/>
      <w:bookmarkEnd w:id="222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3"/>
      <w:bookmarkEnd w:id="223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4"/>
      <w:bookmarkEnd w:id="22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5"/>
      <w:bookmarkEnd w:id="22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1177290</wp:posOffset>
                </wp:positionH>
                <wp:positionV relativeFrom="paragraph">
                  <wp:posOffset>-1410033</wp:posOffset>
                </wp:positionV>
                <wp:extent cx="5277484" cy="2862580"/>
                <wp:effectExtent l="0" t="0" r="0" b="0"/>
                <wp:wrapNone/>
                <wp:docPr id="227" name="Image2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27" name="8E6523D2-2CCD-472C-F076-C9E382373E9C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7484" cy="2862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28" type="#_x0000_t202" style="position:absolute;left:0;text-align:left;margin-left:93pt;margin-top:-111pt;width:416pt;height:22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3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9"/>
      <w:bookmarkEnd w:id="22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0"/>
      <w:bookmarkEnd w:id="230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1"/>
      <w:bookmarkEnd w:id="231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2"/>
      <w:bookmarkEnd w:id="232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3"/>
      <w:bookmarkEnd w:id="23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4"/>
      <w:bookmarkEnd w:id="23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5"/>
      <w:bookmarkEnd w:id="23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6"/>
      <w:bookmarkEnd w:id="236"/>
    </w:p>
    <w:p>
      <w:pPr>
        <w:kinsoku w:val="false"/>
        <w:textAlignment w:val="baseline"/>
        <w:widowControl w:val="false"/>
        <w:spacing w:before="2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7"/>
      <w:bookmarkEnd w:id="23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8"/>
      <w:bookmarkEnd w:id="238"/>
    </w:p>
    <w:p>
      <w:pPr>
        <w:kinsoku w:val="false"/>
        <w:textAlignment w:val="baseline"/>
        <w:widowControl w:val="false"/>
        <w:spacing w:before="0" w:after="0" w:lineRule="auto" w:line="405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9"/>
      <w:bookmarkEnd w:id="239"/>
    </w:p>
    <w:p>
      <w:pPr>
        <w:kinsoku w:val="false"/>
        <w:textAlignment w:val="baseline"/>
        <w:widowControl w:val="false"/>
        <w:spacing w:before="0" w:after="0" w:lineRule="auto" w:line="240"/>
        <w:ind w:left="5648" w:right="0" w:firstLine="0"/>
        <w:jc w:val="left"/>
        <w:adjustRightInd w:val="false"/>
        <w:autoSpaceDE w:val="false"/>
        <w:autoSpaceDN w:val="false"/>
      </w:pPr>
      <w:bookmarkStart w:name="_GoBack" w:id="240"/>
      <w:r>
        <w:rPr>
          <w:position w:val="0"/>
          <w:rFonts w:ascii="SimSun" w:hAnsi="SimSun" w:eastAsia="SimSun" w:cs="SimSun"/>
          <w:w w:val="94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L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2:</w:t>
      </w:r>
      <w:r>
        <w:rPr>
          <w:position w:val="0"/>
          <w:rFonts w:ascii="SimSun" w:hAnsi="SimSun" w:eastAsia="SimSun" w:cs="SimSun"/>
          <w:w w:val="95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高塔每</w:t>
      </w:r>
      <w:r>
        <w:rPr>
          <w:position w:val="0"/>
          <w:rFonts w:ascii="SimSun" w:hAnsi="SimSun" w:eastAsia="SimSun" w:cs="SimSun"/>
          <w:w w:val="95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层高度</w:t>
      </w:r>
      <w:r>
        <w:rPr>
          <w:position w:val="0"/>
          <w:rFonts w:ascii="SimSun" w:hAnsi="SimSun" w:eastAsia="SimSun" w:cs="SimSun"/>
          <w:w w:val="95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的描述</w:t>
      </w:r>
      <w:bookmarkEnd w:id="24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1834786</wp:posOffset>
                </wp:positionH>
                <wp:positionV relativeFrom="paragraph">
                  <wp:posOffset>0</wp:posOffset>
                </wp:positionV>
                <wp:extent cx="629920" cy="173990"/>
                <wp:effectExtent l="0" t="0" r="0" b="0"/>
                <wp:wrapNone/>
                <wp:docPr id="241" name="TextBox2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992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42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4"/>
                                <w:spacing w:val="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图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4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L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4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-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4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4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: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4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高塔</w:t>
                            </w:r>
                            <w:bookmarkEnd w:id="242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41" style="position:absolute;left:0;text-align:left;margin-left:145pt;margin-top:0pt;width:50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43"/>
                      <w:r>
                        <w:rPr>
                          <w:position w:val="0"/>
                          <w:rFonts w:ascii="SimSun" w:hAnsi="SimSun" w:eastAsia="SimSun" w:cs="SimSun"/>
                          <w:w w:val="94"/>
                          <w:spacing w:val="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图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4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L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4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-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4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4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: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4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高塔</w:t>
                      </w:r>
                      <w:bookmarkEnd w:id="243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4"/>
      <w:bookmarkEnd w:id="244"/>
    </w:p>
    <w:p>
      <w:pPr>
        <w:kinsoku w:val="false"/>
        <w:textAlignment w:val="baseline"/>
        <w:widowControl w:val="false"/>
        <w:spacing w:before="1" w:after="0" w:lineRule="auto" w:line="24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5"/>
      <w:bookmarkEnd w:id="245"/>
    </w:p>
    <w:p>
      <w:pPr>
        <w:kinsoku w:val="false"/>
        <w:textAlignment w:val="baseline"/>
        <w:widowControl w:val="false"/>
        <w:spacing w:before="0" w:after="87" w:lineRule="auto" w:line="240"/>
        <w:ind w:left="440" w:right="0" w:firstLine="0"/>
        <w:jc w:val="left"/>
        <w:adjustRightInd w:val="false"/>
        <w:autoSpaceDE w:val="false"/>
        <w:autoSpaceDN w:val="false"/>
      </w:pPr>
      <w:bookmarkStart w:name="_GoBack" w:id="24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层级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用于记分和展开的状态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SC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7&gt;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SG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3&gt;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246"/>
    </w:p>
    <w:p>
      <w:pPr>
        <w:kinsoku w:val="false"/>
        <w:textAlignment w:val="baseline"/>
        <w:widowControl w:val="false"/>
        <w:spacing w:before="87" w:after="0" w:lineRule="auto" w:line="278"/>
        <w:ind w:left="8" w:right="240" w:firstLine="454"/>
        <w:jc w:val="left"/>
        <w:adjustRightInd w:val="false"/>
        <w:autoSpaceDE w:val="false"/>
        <w:autoSpaceDN w:val="false"/>
      </w:pPr>
      <w:bookmarkStart w:name="_GoBack" w:id="247"/>
      <w:r>
        <w:rPr>
          <w:position w:val="0"/>
          <w:rFonts w:ascii="SimSun" w:hAnsi="SimSun" w:eastAsia="SimSun" w:cs="SimSun"/>
          <w:w w:val="100"/>
          <w:spacing w:val="13"/>
          <w:noProof w:val="true"/>
          <w:kern w:val="0"/>
          <w:sz w:val="21"/>
          <w:szCs w:val="21"/>
          <w:color w:val="000000"/>
          <w:b w:val="true"/>
          <w:i w:val="false"/>
        </w:rPr>
        <w:t xml:space="preserve">移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true"/>
          <w:i w:val="false"/>
        </w:rPr>
        <w:t xml:space="preserve">动桩</w:t>
      </w:r>
      <w:r>
        <w:rPr>
          <w:position w:val="0"/>
          <w:rFonts w:ascii="SimSun" w:hAnsi="SimSun" w:eastAsia="SimSun" w:cs="SimSun"/>
          <w:w w:val="100"/>
          <w:spacing w:val="13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1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五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(5</w:t>
      </w:r>
      <w:r>
        <w:rPr>
          <w:position w:val="0"/>
          <w:rFonts w:ascii="SimSun" w:hAnsi="SimSun" w:eastAsia="SimSun" w:cs="SimSun"/>
          <w:w w:val="100"/>
          <w:spacing w:val="1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个大型得分道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具之一，每个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道具中心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都有一个尖桩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。移动桩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是六边形的，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最大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直径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mm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总高度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368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mm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。尖桩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是移动桩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的一部分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247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8"/>
      <w:bookmarkEnd w:id="24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9"/>
      <w:bookmarkEnd w:id="24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0"/>
      <w:bookmarkEnd w:id="250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1"/>
      <w:bookmarkEnd w:id="25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2"/>
      <w:bookmarkEnd w:id="252"/>
    </w:p>
    <w:p>
      <w:pPr>
        <w:kinsoku w:val="false"/>
        <w:textAlignment w:val="baseline"/>
        <w:widowControl w:val="false"/>
        <w:spacing w:before="1" w:after="0" w:lineRule="auto" w:line="3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3"/>
      <w:bookmarkEnd w:id="253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254"/>
      <w:bookmarkEnd w:id="25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5"/>
      <w:bookmarkEnd w:id="25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6"/>
      <w:bookmarkEnd w:id="25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7"/>
      <w:bookmarkEnd w:id="25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8"/>
      <w:bookmarkEnd w:id="258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9"/>
      <w:bookmarkEnd w:id="259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0"/>
      <w:bookmarkEnd w:id="26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1"/>
      <w:bookmarkEnd w:id="26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2"/>
      <w:bookmarkEnd w:id="262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3"/>
      <w:bookmarkEnd w:id="263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4"/>
      <w:bookmarkEnd w:id="26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5"/>
      <w:bookmarkEnd w:id="265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6"/>
      <w:bookmarkEnd w:id="26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3116263</wp:posOffset>
                </wp:positionH>
                <wp:positionV relativeFrom="paragraph">
                  <wp:posOffset>-879258</wp:posOffset>
                </wp:positionV>
                <wp:extent cx="1328420" cy="2000235"/>
                <wp:effectExtent l="0" t="0" r="0" b="0"/>
                <wp:wrapNone/>
                <wp:docPr id="268" name="Image2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68" name="5F7B0ABC-22CC-458F-C5EC-5CAD2FD9AE2D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420" cy="2000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69" type="#_x0000_t202" style="position:absolute;left:0;text-align:left;margin-left:245pt;margin-top:-69pt;width:105pt;height:15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4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0"/>
      <w:bookmarkEnd w:id="27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1"/>
      <w:bookmarkEnd w:id="271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2"/>
      <w:bookmarkEnd w:id="272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3"/>
      <w:bookmarkEnd w:id="27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4"/>
      <w:bookmarkEnd w:id="274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5"/>
      <w:bookmarkEnd w:id="27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6"/>
      <w:bookmarkEnd w:id="276"/>
    </w:p>
    <w:p>
      <w:pPr>
        <w:kinsoku w:val="false"/>
        <w:textAlignment w:val="baseline"/>
        <w:widowControl w:val="false"/>
        <w:spacing w:before="0" w:after="0" w:lineRule="auto" w:line="395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7"/>
      <w:bookmarkEnd w:id="277"/>
    </w:p>
    <w:p>
      <w:pPr>
        <w:kinsoku w:val="false"/>
        <w:textAlignment w:val="baseline"/>
        <w:widowControl w:val="false"/>
        <w:spacing w:before="1" w:after="0" w:lineRule="auto" w:line="239"/>
        <w:ind w:left="3838" w:right="0" w:firstLine="0"/>
        <w:jc w:val="left"/>
        <w:adjustRightInd w:val="false"/>
        <w:autoSpaceDE w:val="false"/>
        <w:autoSpaceDN w:val="false"/>
      </w:pPr>
      <w:bookmarkStart w:name="_GoBack" w:id="278"/>
      <w:r>
        <w:rPr>
          <w:position w:val="0"/>
          <w:rFonts w:ascii="SimSun" w:hAnsi="SimSun" w:eastAsia="SimSun" w:cs="SimSun"/>
          <w:w w:val="94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G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1: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移动桩</w:t>
      </w:r>
      <w:r>
        <w:rPr>
          <w:position w:val="0"/>
          <w:rFonts w:ascii="SimSun" w:hAnsi="SimSun" w:eastAsia="SimSun" w:cs="SimSun"/>
          <w:w w:val="95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的示例</w:t>
      </w:r>
      <w:bookmarkEnd w:id="278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9"/>
      <w:bookmarkEnd w:id="279"/>
    </w:p>
    <w:p>
      <w:pPr>
        <w:kinsoku w:val="false"/>
        <w:textAlignment w:val="baseline"/>
        <w:widowControl w:val="false"/>
        <w:spacing w:before="1" w:after="0" w:lineRule="auto" w:line="31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0"/>
      <w:bookmarkEnd w:id="280"/>
    </w:p>
    <w:p>
      <w:pPr>
        <w:kinsoku w:val="false"/>
        <w:textAlignment w:val="baseline"/>
        <w:widowControl w:val="false"/>
        <w:spacing w:before="1" w:after="87" w:lineRule="auto" w:line="239"/>
        <w:ind w:left="442" w:right="0" w:firstLine="0"/>
        <w:jc w:val="left"/>
        <w:adjustRightInd w:val="false"/>
        <w:autoSpaceDE w:val="false"/>
        <w:autoSpaceDN w:val="false"/>
      </w:pPr>
      <w:bookmarkStart w:name="_GoBack" w:id="28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放置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的状态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SC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5&gt;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281"/>
    </w:p>
    <w:p>
      <w:pPr>
        <w:kinsoku w:val="false"/>
        <w:textAlignment w:val="baseline"/>
        <w:widowControl w:val="false"/>
        <w:spacing w:before="88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8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平面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个假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想的水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平表面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，将垂直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空间划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分为两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等级，并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在整个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中无限扩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展。</w:t>
      </w:r>
      <w:bookmarkEnd w:id="282"/>
    </w:p>
    <w:p>
      <w:pPr>
        <w:kinsoku w:val="false"/>
        <w:textAlignment w:val="baseline"/>
        <w:widowControl w:val="false"/>
        <w:spacing w:before="88" w:after="0" w:lineRule="auto" w:line="316"/>
        <w:ind w:left="8" w:right="45" w:firstLine="430"/>
        <w:jc w:val="left"/>
        <w:adjustRightInd w:val="false"/>
        <w:autoSpaceDE w:val="false"/>
        <w:autoSpaceDN w:val="false"/>
      </w:pPr>
      <w:bookmarkStart w:name="_GoBack" w:id="283"/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true"/>
          <w:i w:val="false"/>
        </w:rPr>
        <w:t xml:space="preserve">碰撞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机器人得分道具的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一种状态。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如果机器人有意用其平面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或凸面或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其他得分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道具，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沿首选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方向移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个得分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道具，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则视该机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撞该得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道具。</w:t>
      </w:r>
      <w:bookmarkEnd w:id="283"/>
    </w:p>
    <w:p>
      <w:pPr>
        <w:kinsoku w:val="false"/>
        <w:textAlignment w:val="baseline"/>
        <w:widowControl w:val="false"/>
        <w:spacing w:before="1" w:after="0" w:lineRule="auto" w:line="316"/>
        <w:ind w:left="8" w:right="114" w:firstLine="427"/>
        <w:jc w:val="left"/>
        <w:adjustRightInd w:val="false"/>
        <w:autoSpaceDE w:val="false"/>
        <w:autoSpaceDN w:val="false"/>
      </w:pPr>
      <w:bookmarkStart w:name="_GoBack" w:id="284"/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true"/>
          <w:i w:val="false"/>
        </w:rPr>
        <w:t xml:space="preserve">持有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人得分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道具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的一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种状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态。如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果机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器人的方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向改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变会导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致得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分道具受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控运动，则视这台机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该得分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道具。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常要求至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少满足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如下一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bookmarkEnd w:id="284"/>
    </w:p>
    <w:p>
      <w:pPr>
        <w:kinsoku w:val="false"/>
        <w:textAlignment w:val="baseline"/>
        <w:widowControl w:val="false"/>
        <w:spacing w:before="1" w:after="87" w:lineRule="auto" w:line="239"/>
        <w:ind w:left="884" w:right="0" w:firstLine="0"/>
        <w:jc w:val="left"/>
        <w:adjustRightInd w:val="false"/>
        <w:autoSpaceDE w:val="false"/>
        <w:autoSpaceDN w:val="false"/>
      </w:pPr>
      <w:bookmarkStart w:name="_GoBack" w:id="285"/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·得分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道具完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全被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人支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撑。</w:t>
      </w:r>
      <w:bookmarkEnd w:id="285"/>
    </w:p>
    <w:p>
      <w:pPr>
        <w:kinsoku w:val="false"/>
        <w:textAlignment w:val="baseline"/>
        <w:widowControl w:val="false"/>
        <w:spacing w:before="89" w:after="0" w:lineRule="auto" w:line="316"/>
        <w:ind w:left="476" w:right="1695" w:firstLine="425"/>
        <w:jc w:val="left"/>
        <w:adjustRightInd w:val="false"/>
        <w:autoSpaceDE w:val="false"/>
        <w:autoSpaceDN w:val="false"/>
      </w:pPr>
      <w:bookmarkStart w:name="_GoBack" w:id="286"/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人利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凹面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多个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机构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形成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的凹角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),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沿首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选方向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移动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具。</w:t>
      </w:r>
      <w:bookmarkEnd w:id="286"/>
    </w:p>
    <w:p>
      <w:pPr>
        <w:kinsoku w:val="false"/>
        <w:textAlignment w:val="baseline"/>
        <w:widowControl w:val="false"/>
        <w:spacing w:before="1" w:after="87" w:lineRule="auto" w:line="239"/>
        <w:ind w:left="887" w:right="0" w:firstLine="0"/>
        <w:jc w:val="left"/>
        <w:adjustRightInd w:val="false"/>
        <w:autoSpaceDE w:val="false"/>
        <w:autoSpaceDN w:val="false"/>
      </w:pPr>
      <w:bookmarkStart w:name="_GoBack" w:id="287"/>
      <w:r>
        <w:rPr>
          <w:position w:val="0"/>
          <w:rFonts w:ascii="SimSun" w:hAnsi="SimSun" w:eastAsia="SimSun" w:cs="SimSun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人将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得分道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具固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定在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地板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或场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地要素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上。</w:t>
      </w:r>
      <w:bookmarkEnd w:id="287"/>
    </w:p>
    <w:p>
      <w:pPr>
        <w:kinsoku w:val="false"/>
        <w:textAlignment w:val="baseline"/>
        <w:widowControl w:val="false"/>
        <w:spacing w:before="88" w:after="27" w:lineRule="auto" w:line="316"/>
        <w:ind w:left="8" w:right="161" w:firstLine="437"/>
        <w:jc w:val="left"/>
        <w:adjustRightInd w:val="false"/>
        <w:autoSpaceDE w:val="false"/>
        <w:autoSpaceDN w:val="false"/>
      </w:pPr>
      <w:bookmarkStart w:name="_GoBack" w:id="288"/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true"/>
          <w:i w:val="false"/>
        </w:rPr>
        <w:t xml:space="preserve">套环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中空的红色或蓝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圆环状塑料物体，外径为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177.8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mm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部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孔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直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76.2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mm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厚度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管径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.8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mm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288"/>
    </w:p>
    <w:p>
      <w:pPr>
        <w:kinsoku w:val="false"/>
        <w:textAlignment w:val="baseline"/>
        <w:widowControl w:val="false"/>
        <w:spacing w:before="27" w:after="0" w:lineRule="exact" w:line="2611"/>
        <w:ind w:left="160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"/>
        </w:rPr>
      </w:pPr>
      <w:bookmarkStart w:name="_GoBack" w:id="289"/>
      <w:r>
        <w:rPr>
          <w:rFonts w:ascii="Arial" w:hAnsi="Arial" w:eastAsia="Arial" w:cs="Arial"/>
          <w:sz w:val="2"/>
          <w:szCs w:val="2"/>
          <w:noProof/>
          <w:position w:val="-53"/>
        </w:rPr>
        <w:drawing>
          <wp:inline xmlns:wp="http://schemas.openxmlformats.org/drawingml/2006/wordprocessingDrawing" distT="0" distB="0" distL="0" distR="0">
            <wp:extent cx="4171950" cy="1666875"/>
            <wp:effectExtent l="0" t="0" r="0" b="0"/>
            <wp:docPr id="290" name="Image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291" name="1A648EBC-BFDB-463C-2109-D23469C113E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89"/>
    </w:p>
    <w:p>
      <w:pPr>
        <w:kinsoku w:val="false"/>
        <w:textAlignment w:val="baseline"/>
        <w:widowControl w:val="false"/>
        <w:spacing w:before="1" w:after="0" w:lineRule="auto" w:line="251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2"/>
      <w:bookmarkEnd w:id="292"/>
    </w:p>
    <w:p>
      <w:pPr>
        <w:kinsoku w:val="false"/>
        <w:textAlignment w:val="baseline"/>
        <w:widowControl w:val="false"/>
        <w:spacing w:before="0" w:after="86" w:lineRule="auto" w:line="240"/>
        <w:ind w:left="3951" w:right="0" w:firstLine="0"/>
        <w:jc w:val="left"/>
        <w:adjustRightInd w:val="false"/>
        <w:autoSpaceDE w:val="false"/>
        <w:autoSpaceDN w:val="false"/>
      </w:pPr>
      <w:bookmarkStart w:name="_GoBack" w:id="293"/>
      <w:r>
        <w:rPr>
          <w:position w:val="0"/>
          <w:rFonts w:ascii="SimSun" w:hAnsi="SimSun" w:eastAsia="SimSun" w:cs="SimSun"/>
          <w:w w:val="8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8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R</w:t>
      </w:r>
      <w:r>
        <w:rPr>
          <w:position w:val="0"/>
          <w:rFonts w:ascii="SimSun" w:hAnsi="SimSun" w:eastAsia="SimSun" w:cs="SimSun"/>
          <w:w w:val="8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8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1:</w:t>
      </w:r>
      <w:r>
        <w:rPr>
          <w:position w:val="0"/>
          <w:rFonts w:ascii="SimSun" w:hAnsi="SimSun" w:eastAsia="SimSun" w:cs="SimSun"/>
          <w:w w:val="8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红色和</w:t>
      </w:r>
      <w:r>
        <w:rPr>
          <w:position w:val="0"/>
          <w:rFonts w:ascii="SimSun" w:hAnsi="SimSun" w:eastAsia="SimSun" w:cs="SimSun"/>
          <w:w w:val="9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蓝色套环</w:t>
      </w:r>
      <w:bookmarkEnd w:id="293"/>
    </w:p>
    <w:p>
      <w:pPr>
        <w:kinsoku w:val="false"/>
        <w:textAlignment w:val="baseline"/>
        <w:widowControl w:val="false"/>
        <w:spacing w:before="87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294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true"/>
          <w:i w:val="false"/>
        </w:rPr>
        <w:t xml:space="preserve">得分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套环的状态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294"/>
    </w:p>
    <w:p>
      <w:pPr>
        <w:kinsoku w:val="false"/>
        <w:textAlignment w:val="baseline"/>
        <w:widowControl w:val="false"/>
        <w:spacing w:before="88" w:after="0" w:lineRule="auto" w:line="239"/>
        <w:ind w:left="450" w:right="0" w:firstLine="0"/>
        <w:jc w:val="left"/>
        <w:adjustRightInd w:val="false"/>
        <w:autoSpaceDE w:val="false"/>
        <w:autoSpaceDN w:val="false"/>
      </w:pPr>
      <w:bookmarkStart w:name="_GoBack" w:id="295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得分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道具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套环或者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移动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桩。</w:t>
      </w:r>
      <w:bookmarkEnd w:id="295"/>
    </w:p>
    <w:p>
      <w:pPr>
        <w:kinsoku w:val="false"/>
        <w:textAlignment w:val="baseline"/>
        <w:widowControl w:val="false"/>
        <w:spacing w:before="1" w:after="0" w:lineRule="auto" w:line="40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6"/>
      <w:bookmarkEnd w:id="296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20" w:after="68" w:lineRule="auto" w:line="316"/>
        <w:ind w:left="8" w:right="20" w:firstLine="444"/>
        <w:jc w:val="left"/>
        <w:adjustRightInd w:val="false"/>
        <w:autoSpaceDE w:val="false"/>
        <w:autoSpaceDN w:val="false"/>
      </w:pPr>
      <w:bookmarkStart w:name="297"/>
      <w:bookmarkEnd w:id="297"/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true"/>
          <w:i w:val="false"/>
        </w:rPr>
        <w:t xml:space="preserve">尖桩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tru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根垂直的标称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12.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mm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40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PV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管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灰色、红色或蓝色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顶部有一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个柔软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的倒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钩，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用于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套环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得分。共有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根尖桩：</w:t>
      </w:r>
    </w:p>
    <w:p>
      <w:pPr>
        <w:kinsoku w:val="false"/>
        <w:textAlignment w:val="baseline"/>
        <w:widowControl w:val="false"/>
        <w:spacing w:before="70" w:after="0" w:lineRule="auto" w:line="297"/>
        <w:ind w:left="822" w:right="3726" w:firstLine="0"/>
        <w:jc w:val="left"/>
        <w:adjustRightInd w:val="false"/>
        <w:autoSpaceDE w:val="false"/>
        <w:autoSpaceDN w:val="false"/>
      </w:pPr>
      <w:bookmarkStart w:name="_GoBack" w:id="298"/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·移动桩中有</w:t>
      </w:r>
      <w:r>
        <w:rPr>
          <w:position w:val="0"/>
          <w:rFonts w:ascii="SimSun" w:hAnsi="SimSun" w:eastAsia="SimSun" w:cs="SimSun"/>
          <w:w w:val="100"/>
          <w:spacing w:val="1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个中立尖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桩，每根尖桩</w:t>
      </w:r>
      <w:r>
        <w:rPr>
          <w:position w:val="0"/>
          <w:rFonts w:ascii="SimSun" w:hAnsi="SimSun" w:eastAsia="SimSun" w:cs="SimSun"/>
          <w:w w:val="100"/>
          <w:spacing w:val="1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可放置</w:t>
      </w:r>
      <w:r>
        <w:rPr>
          <w:position w:val="0"/>
          <w:rFonts w:ascii="SimSun" w:hAnsi="SimSun" w:eastAsia="SimSun" w:cs="SimSun"/>
          <w:w w:val="100"/>
          <w:spacing w:val="1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1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个套</w:t>
      </w:r>
      <w:r>
        <w:rPr>
          <w:position w:val="0"/>
          <w:rFonts w:ascii="SimSun" w:hAnsi="SimSun" w:eastAsia="SimSun" w:cs="SimSun"/>
          <w:w w:val="100"/>
          <w:spacing w:val="1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100"/>
          <w:spacing w:val="2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100"/>
          <w:spacing w:val="2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2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根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边桩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，每</w:t>
      </w:r>
      <w:r>
        <w:rPr>
          <w:position w:val="0"/>
          <w:rFonts w:ascii="SimSun" w:hAnsi="SimSun" w:eastAsia="SimSun" w:cs="SimSun"/>
          <w:w w:val="100"/>
          <w:spacing w:val="2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</w:t>
      </w:r>
      <w:r>
        <w:rPr>
          <w:position w:val="0"/>
          <w:rFonts w:ascii="SimSun" w:hAnsi="SimSun" w:eastAsia="SimSun" w:cs="SimSun"/>
          <w:w w:val="100"/>
          <w:spacing w:val="2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2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根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，每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根可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放置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2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套环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个中立边桩，每根可放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个套环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个中立顶桩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，可放置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</w:t>
      </w:r>
      <w:bookmarkEnd w:id="298"/>
    </w:p>
    <w:p>
      <w:pPr>
        <w:kinsoku w:val="false"/>
        <w:textAlignment w:val="baseline"/>
        <w:widowControl w:val="false"/>
        <w:spacing w:before="0" w:after="0" w:lineRule="auto" w:line="38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9"/>
      <w:bookmarkEnd w:id="29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812292</wp:posOffset>
                </wp:positionH>
                <wp:positionV relativeFrom="paragraph">
                  <wp:posOffset>280916</wp:posOffset>
                </wp:positionV>
                <wp:extent cx="1214615" cy="172212"/>
                <wp:effectExtent l="0" t="0" r="0" b="0"/>
                <wp:wrapNone/>
                <wp:docPr id="300" name="Image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64pt;margin-top:22pt;width:96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214615" cy="172212"/>
                        </a:xfrm>
                        <a:custGeom>
                          <a:rect l="l" t="t" r="r" b="b"/>
                          <a:pathLst>
                            <a:path w="1214615" h="172212">
                              <a:moveTo>
                                <a:pt x="0" y="172212"/>
                              </a:moveTo>
                              <a:lnTo>
                                <a:pt x="1214615" y="172212"/>
                              </a:lnTo>
                              <a:lnTo>
                                <a:pt x="1214615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</a:path>
                          </a:pathLst>
                        </a:custGeom>
                        <a:solidFill>
                          <a:srgbClr val="DA272B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214615,17221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2033016</wp:posOffset>
                </wp:positionH>
                <wp:positionV relativeFrom="paragraph">
                  <wp:posOffset>280916</wp:posOffset>
                </wp:positionV>
                <wp:extent cx="1408176" cy="172212"/>
                <wp:effectExtent l="0" t="0" r="0" b="0"/>
                <wp:wrapNone/>
                <wp:docPr id="301" name="Image3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60pt;margin-top:22pt;width:111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408176" cy="172212"/>
                        </a:xfrm>
                        <a:custGeom>
                          <a:rect l="l" t="t" r="r" b="b"/>
                          <a:pathLst>
                            <a:path w="1408176" h="172212">
                              <a:moveTo>
                                <a:pt x="0" y="172212"/>
                              </a:moveTo>
                              <a:lnTo>
                                <a:pt x="1408176" y="172212"/>
                              </a:lnTo>
                              <a:lnTo>
                                <a:pt x="140817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</a:path>
                          </a:pathLst>
                        </a:custGeom>
                        <a:solidFill>
                          <a:srgbClr val="DA272B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408176,17221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3447288</wp:posOffset>
                </wp:positionH>
                <wp:positionV relativeFrom="paragraph">
                  <wp:posOffset>280916</wp:posOffset>
                </wp:positionV>
                <wp:extent cx="1065276" cy="172212"/>
                <wp:effectExtent l="0" t="0" r="0" b="0"/>
                <wp:wrapNone/>
                <wp:docPr id="302" name="Image3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71pt;margin-top:22pt;width:8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065276" cy="172212"/>
                        </a:xfrm>
                        <a:custGeom>
                          <a:rect l="l" t="t" r="r" b="b"/>
                          <a:pathLst>
                            <a:path w="1065276" h="172212">
                              <a:moveTo>
                                <a:pt x="0" y="172212"/>
                              </a:moveTo>
                              <a:lnTo>
                                <a:pt x="1065276" y="172212"/>
                              </a:lnTo>
                              <a:lnTo>
                                <a:pt x="106527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</a:path>
                          </a:pathLst>
                        </a:custGeom>
                        <a:solidFill>
                          <a:srgbClr val="DA272B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065276,17221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4520184</wp:posOffset>
                </wp:positionH>
                <wp:positionV relativeFrom="paragraph">
                  <wp:posOffset>280916</wp:posOffset>
                </wp:positionV>
                <wp:extent cx="1086600" cy="172212"/>
                <wp:effectExtent l="0" t="0" r="0" b="0"/>
                <wp:wrapNone/>
                <wp:docPr id="303" name="Image3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56pt;margin-top:22pt;width:86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086600" cy="172212"/>
                        </a:xfrm>
                        <a:custGeom>
                          <a:rect l="l" t="t" r="r" b="b"/>
                          <a:pathLst>
                            <a:path w="1086600" h="172212">
                              <a:moveTo>
                                <a:pt x="0" y="172212"/>
                              </a:moveTo>
                              <a:lnTo>
                                <a:pt x="1086600" y="172212"/>
                              </a:lnTo>
                              <a:lnTo>
                                <a:pt x="1086600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</a:path>
                          </a:pathLst>
                        </a:custGeom>
                        <a:solidFill>
                          <a:srgbClr val="DA272C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086600,17221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5612892</wp:posOffset>
                </wp:positionH>
                <wp:positionV relativeFrom="paragraph">
                  <wp:posOffset>280916</wp:posOffset>
                </wp:positionV>
                <wp:extent cx="1136892" cy="172212"/>
                <wp:effectExtent l="0" t="0" r="0" b="0"/>
                <wp:wrapNone/>
                <wp:docPr id="304" name="Image3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442pt;margin-top:22pt;width:9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136892" cy="172212"/>
                        </a:xfrm>
                        <a:custGeom>
                          <a:rect l="l" t="t" r="r" b="b"/>
                          <a:pathLst>
                            <a:path w="1136892" h="172212">
                              <a:moveTo>
                                <a:pt x="0" y="172212"/>
                              </a:moveTo>
                              <a:lnTo>
                                <a:pt x="1136892" y="172212"/>
                              </a:lnTo>
                              <a:lnTo>
                                <a:pt x="1136892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</a:path>
                          </a:pathLst>
                        </a:custGeom>
                        <a:solidFill>
                          <a:srgbClr val="DA272B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136892,17221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2387600</wp:posOffset>
                </wp:positionH>
                <wp:positionV relativeFrom="paragraph">
                  <wp:posOffset>558093</wp:posOffset>
                </wp:positionV>
                <wp:extent cx="698500" cy="964564"/>
                <wp:effectExtent l="0" t="0" r="0" b="0"/>
                <wp:wrapNone/>
                <wp:docPr id="306" name="Image3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06" name="580BE0EF-89D2-4CE3-277B-66CBA734662E"/>
                        <pic:cNvPicPr/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0" cy="9645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07" type="#_x0000_t202" style="position:absolute;left:0;text-align:left;margin-left:188pt;margin-top:44pt;width:55pt;height:7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6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2074546</wp:posOffset>
                </wp:positionH>
                <wp:positionV relativeFrom="paragraph">
                  <wp:posOffset>1604891</wp:posOffset>
                </wp:positionV>
                <wp:extent cx="1324609" cy="1382394"/>
                <wp:effectExtent l="0" t="0" r="0" b="0"/>
                <wp:wrapNone/>
                <wp:docPr id="309" name="Image3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09" name="EB658AC5-C9E5-4A5D-037B-B9199B098E1B"/>
                        <pic:cNvPicPr/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4609" cy="13823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10" type="#_x0000_t202" style="position:absolute;left:0;text-align:left;margin-left:163pt;margin-top:126pt;width:104pt;height:10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7"/>
              </v:shape>
            </pic:pic>
          </mc:Fallback>
        </mc:AlternateContent>
      </w:r>
    </w:p>
    <w:tbl>
      <w:tblPr>
        <w:tblStyle w:val="a3"/>
        <w:tblW w:w="0" w:type="auto"/>
        <w:tblInd w:w="213" w:type="dxa"/>
        <w:tblLayout w:type="fixed"/>
        <w:tblLook w:val="04A0"/>
      </w:tblPr>
      <w:tblGrid>
        <w:gridCol w:w="1923"/>
        <w:gridCol w:w="2228"/>
        <w:gridCol w:w="1690"/>
        <w:gridCol w:w="1722"/>
        <w:gridCol w:w="1801"/>
      </w:tblGrid>
      <w:tr>
        <w:trPr>
          <w:cantSplit/>
          <w:trHeight w:val="38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da272b"/>
            <w:vAlign w:val="top"/>
          </w:tcPr>
          <w:p>
            <w:pPr>
              <w:kinsoku w:val="false"/>
              <w:textAlignment w:val="baseline"/>
              <w:widowControl w:val="false"/>
              <w:spacing w:before="57" w:after="58" w:lineRule="auto" w:line="239"/>
              <w:ind w:left="740" w:right="0" w:firstLine="0"/>
              <w:jc w:val="left"/>
              <w:adjustRightInd w:val="false"/>
              <w:autoSpaceDE w:val="false"/>
              <w:autoSpaceDN w:val="false"/>
            </w:pPr>
            <w:bookmarkStart w:name="_GoBack" w:id="311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尖桩</w:t>
            </w:r>
            <w:bookmarkEnd w:id="31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da272b"/>
            <w:vAlign w:val="top"/>
          </w:tcPr>
          <w:p>
            <w:pPr>
              <w:kinsoku w:val="false"/>
              <w:textAlignment w:val="baseline"/>
              <w:widowControl w:val="false"/>
              <w:spacing w:before="57" w:after="58" w:lineRule="auto" w:line="239"/>
              <w:ind w:left="897" w:right="0" w:firstLine="0"/>
              <w:jc w:val="left"/>
              <w:adjustRightInd w:val="false"/>
              <w:autoSpaceDE w:val="false"/>
              <w:autoSpaceDN w:val="false"/>
            </w:pPr>
            <w:bookmarkStart w:name="_GoBack" w:id="312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图示</w:t>
            </w:r>
            <w:bookmarkEnd w:id="31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da272b"/>
            <w:vAlign w:val="top"/>
          </w:tcPr>
          <w:p>
            <w:pPr>
              <w:kinsoku w:val="false"/>
              <w:textAlignment w:val="baseline"/>
              <w:widowControl w:val="false"/>
              <w:spacing w:before="57" w:after="58" w:lineRule="auto" w:line="239"/>
              <w:ind w:left="628" w:right="0" w:firstLine="0"/>
              <w:jc w:val="left"/>
              <w:adjustRightInd w:val="false"/>
              <w:autoSpaceDE w:val="false"/>
              <w:autoSpaceDN w:val="false"/>
            </w:pPr>
            <w:bookmarkStart w:name="_GoBack" w:id="313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颜色</w:t>
            </w:r>
            <w:bookmarkEnd w:id="31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da272c"/>
            <w:vAlign w:val="top"/>
          </w:tcPr>
          <w:p>
            <w:pPr>
              <w:kinsoku w:val="false"/>
              <w:textAlignment w:val="baseline"/>
              <w:widowControl w:val="false"/>
              <w:spacing w:before="57" w:after="58" w:lineRule="auto" w:line="239"/>
              <w:ind w:left="645" w:right="0" w:firstLine="0"/>
              <w:jc w:val="left"/>
              <w:adjustRightInd w:val="false"/>
              <w:autoSpaceDE w:val="false"/>
              <w:autoSpaceDN w:val="false"/>
            </w:pPr>
            <w:bookmarkStart w:name="_GoBack" w:id="314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位置</w:t>
            </w:r>
            <w:bookmarkEnd w:id="31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da272b"/>
            <w:vAlign w:val="top"/>
          </w:tcPr>
          <w:p>
            <w:pPr>
              <w:kinsoku w:val="false"/>
              <w:textAlignment w:val="baseline"/>
              <w:widowControl w:val="false"/>
              <w:spacing w:before="57" w:after="58" w:lineRule="auto" w:line="239"/>
              <w:ind w:left="263" w:right="0" w:firstLine="0"/>
              <w:jc w:val="left"/>
              <w:adjustRightInd w:val="false"/>
              <w:autoSpaceDE w:val="false"/>
              <w:autoSpaceDN w:val="false"/>
            </w:pPr>
            <w:bookmarkStart w:name="_GoBack" w:id="315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套环最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大数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量</w:t>
            </w:r>
            <w:bookmarkEnd w:id="315"/>
          </w:p>
        </w:tc>
      </w:tr>
      <w:tr>
        <w:trPr>
          <w:cantSplit/>
          <w:trHeight w:val="170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16"/>
            <w:bookmarkEnd w:id="316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17"/>
            <w:bookmarkEnd w:id="317"/>
          </w:p>
          <w:p>
            <w:pPr>
              <w:kinsoku w:val="false"/>
              <w:textAlignment w:val="baseline"/>
              <w:widowControl w:val="false"/>
              <w:spacing w:before="0" w:after="0" w:lineRule="auto" w:line="30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18"/>
            <w:bookmarkEnd w:id="318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320" w:right="0" w:firstLine="0"/>
              <w:jc w:val="left"/>
              <w:adjustRightInd w:val="false"/>
              <w:autoSpaceDE w:val="false"/>
              <w:autoSpaceDN w:val="false"/>
            </w:pPr>
            <w:bookmarkStart w:name="_GoBack" w:id="319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中立移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动尖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桩</w:t>
            </w:r>
            <w:bookmarkEnd w:id="31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20"/>
            <w:bookmarkEnd w:id="32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21"/>
            <w:bookmarkEnd w:id="321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22"/>
            <w:bookmarkEnd w:id="322"/>
          </w:p>
          <w:p>
            <w:pPr>
              <w:kinsoku w:val="false"/>
              <w:textAlignment w:val="baseline"/>
              <w:widowControl w:val="false"/>
              <w:spacing w:before="0" w:after="0" w:lineRule="auto" w:line="30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23"/>
            <w:bookmarkEnd w:id="323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733" w:right="0" w:firstLine="0"/>
              <w:jc w:val="left"/>
              <w:adjustRightInd w:val="false"/>
              <w:autoSpaceDE w:val="false"/>
              <w:autoSpaceDN w:val="false"/>
            </w:pPr>
            <w:bookmarkStart w:name="_GoBack" w:id="324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黄</w:t>
            </w:r>
            <w:bookmarkEnd w:id="32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25"/>
            <w:bookmarkEnd w:id="325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26"/>
            <w:bookmarkEnd w:id="326"/>
          </w:p>
          <w:p>
            <w:pPr>
              <w:kinsoku w:val="false"/>
              <w:textAlignment w:val="baseline"/>
              <w:widowControl w:val="false"/>
              <w:spacing w:before="0" w:after="0" w:lineRule="auto" w:line="30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27"/>
            <w:bookmarkEnd w:id="327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539" w:right="0" w:firstLine="0"/>
              <w:jc w:val="left"/>
              <w:adjustRightInd w:val="false"/>
              <w:autoSpaceDE w:val="false"/>
              <w:autoSpaceDN w:val="false"/>
            </w:pPr>
            <w:bookmarkStart w:name="_GoBack" w:id="328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移动桩</w:t>
            </w:r>
            <w:bookmarkEnd w:id="32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29"/>
            <w:bookmarkEnd w:id="329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30"/>
            <w:bookmarkEnd w:id="330"/>
          </w:p>
          <w:p>
            <w:pPr>
              <w:kinsoku w:val="false"/>
              <w:textAlignment w:val="baseline"/>
              <w:widowControl w:val="false"/>
              <w:spacing w:before="0" w:after="0" w:lineRule="auto" w:line="32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31"/>
            <w:bookmarkEnd w:id="331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834" w:right="0" w:firstLine="0"/>
              <w:jc w:val="left"/>
              <w:adjustRightInd w:val="false"/>
              <w:autoSpaceDE w:val="false"/>
              <w:autoSpaceDN w:val="false"/>
            </w:pPr>
            <w:bookmarkStart w:name="_GoBack" w:id="332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6</w:t>
            </w:r>
            <w:bookmarkEnd w:id="332"/>
          </w:p>
        </w:tc>
      </w:tr>
      <w:tr>
        <w:trPr>
          <w:cantSplit/>
          <w:trHeight w:val="222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33"/>
            <w:bookmarkEnd w:id="333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34"/>
            <w:bookmarkEnd w:id="334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35"/>
            <w:bookmarkEnd w:id="335"/>
          </w:p>
          <w:p>
            <w:pPr>
              <w:kinsoku w:val="false"/>
              <w:textAlignment w:val="baseline"/>
              <w:widowControl w:val="false"/>
              <w:spacing w:before="0" w:after="0" w:lineRule="auto" w:line="35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36"/>
            <w:bookmarkEnd w:id="336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529" w:right="0" w:firstLine="0"/>
              <w:jc w:val="left"/>
              <w:adjustRightInd w:val="false"/>
              <w:autoSpaceDE w:val="false"/>
              <w:autoSpaceDN w:val="false"/>
            </w:pPr>
            <w:bookmarkStart w:name="_GoBack" w:id="337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联队边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桩</w:t>
            </w:r>
            <w:bookmarkEnd w:id="33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38"/>
            <w:bookmarkEnd w:id="33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39"/>
            <w:bookmarkEnd w:id="339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40"/>
            <w:bookmarkEnd w:id="340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41"/>
            <w:bookmarkEnd w:id="341"/>
          </w:p>
          <w:p>
            <w:pPr>
              <w:kinsoku w:val="false"/>
              <w:textAlignment w:val="baseline"/>
              <w:widowControl w:val="false"/>
              <w:spacing w:before="0" w:after="0" w:lineRule="auto" w:line="35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42"/>
            <w:bookmarkEnd w:id="342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5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343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红、蓝</w:t>
            </w:r>
            <w:bookmarkEnd w:id="34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44"/>
            <w:bookmarkEnd w:id="344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45"/>
            <w:bookmarkEnd w:id="345"/>
          </w:p>
          <w:p>
            <w:pPr>
              <w:kinsoku w:val="false"/>
              <w:textAlignment w:val="baseline"/>
              <w:widowControl w:val="false"/>
              <w:spacing w:before="0" w:after="0" w:lineRule="auto" w:line="4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46"/>
            <w:bookmarkEnd w:id="346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434" w:right="14" w:hanging="420"/>
              <w:jc w:val="left"/>
              <w:adjustRightInd w:val="false"/>
              <w:autoSpaceDE w:val="false"/>
              <w:autoSpaceDN w:val="false"/>
            </w:pPr>
            <w:bookmarkStart w:name="_GoBack" w:id="347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与联队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站位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平行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场地围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栏</w:t>
            </w:r>
            <w:bookmarkEnd w:id="3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48"/>
            <w:bookmarkEnd w:id="348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49"/>
            <w:bookmarkEnd w:id="349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50"/>
            <w:bookmarkEnd w:id="350"/>
          </w:p>
          <w:p>
            <w:pPr>
              <w:kinsoku w:val="false"/>
              <w:textAlignment w:val="baseline"/>
              <w:widowControl w:val="false"/>
              <w:spacing w:before="0" w:after="0" w:lineRule="auto" w:line="37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51"/>
            <w:bookmarkEnd w:id="351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834" w:right="0" w:firstLine="0"/>
              <w:jc w:val="left"/>
              <w:adjustRightInd w:val="false"/>
              <w:autoSpaceDE w:val="false"/>
              <w:autoSpaceDN w:val="false"/>
            </w:pPr>
            <w:bookmarkStart w:name="_GoBack" w:id="352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352"/>
          </w:p>
        </w:tc>
      </w:tr>
      <w:tr>
        <w:trPr>
          <w:cantSplit/>
          <w:trHeight w:val="202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53"/>
            <w:bookmarkEnd w:id="353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54"/>
            <w:bookmarkEnd w:id="354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55"/>
            <w:bookmarkEnd w:id="355"/>
          </w:p>
          <w:p>
            <w:pPr>
              <w:kinsoku w:val="false"/>
              <w:textAlignment w:val="baseline"/>
              <w:widowControl w:val="false"/>
              <w:spacing w:before="0" w:after="0" w:lineRule="auto" w:line="25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56"/>
            <w:bookmarkEnd w:id="356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529" w:right="0" w:firstLine="0"/>
              <w:jc w:val="left"/>
              <w:adjustRightInd w:val="false"/>
              <w:autoSpaceDE w:val="false"/>
              <w:autoSpaceDN w:val="false"/>
            </w:pPr>
            <w:bookmarkStart w:name="_GoBack" w:id="357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中立边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桩</w:t>
            </w:r>
            <w:bookmarkEnd w:id="35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58"/>
            <w:bookmarkEnd w:id="35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59"/>
            <w:bookmarkEnd w:id="359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60"/>
            <w:bookmarkEnd w:id="360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61"/>
            <w:bookmarkEnd w:id="361"/>
          </w:p>
          <w:p>
            <w:pPr>
              <w:kinsoku w:val="false"/>
              <w:textAlignment w:val="baseline"/>
              <w:widowControl w:val="false"/>
              <w:spacing w:before="0" w:after="0" w:lineRule="auto" w:line="25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62"/>
            <w:bookmarkEnd w:id="362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5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363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灰、黄</w:t>
            </w:r>
            <w:bookmarkEnd w:id="36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64"/>
            <w:bookmarkEnd w:id="364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65"/>
            <w:bookmarkEnd w:id="365"/>
          </w:p>
          <w:p>
            <w:pPr>
              <w:kinsoku w:val="false"/>
              <w:textAlignment w:val="baseline"/>
              <w:widowControl w:val="false"/>
              <w:spacing w:before="1" w:after="0" w:lineRule="auto" w:line="331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66"/>
            <w:bookmarkEnd w:id="366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434" w:right="14" w:hanging="420"/>
              <w:jc w:val="left"/>
              <w:adjustRightInd w:val="false"/>
              <w:autoSpaceDE w:val="false"/>
              <w:autoSpaceDN w:val="false"/>
            </w:pPr>
            <w:bookmarkStart w:name="_GoBack" w:id="367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与联队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站位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垂直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场地围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栏</w:t>
            </w:r>
            <w:bookmarkEnd w:id="36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68"/>
            <w:bookmarkEnd w:id="368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69"/>
            <w:bookmarkEnd w:id="369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70"/>
            <w:bookmarkEnd w:id="370"/>
          </w:p>
          <w:p>
            <w:pPr>
              <w:kinsoku w:val="false"/>
              <w:textAlignment w:val="baseline"/>
              <w:widowControl w:val="false"/>
              <w:spacing w:before="0" w:after="0" w:lineRule="auto" w:line="26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71"/>
            <w:bookmarkEnd w:id="371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834" w:right="0" w:firstLine="0"/>
              <w:jc w:val="left"/>
              <w:adjustRightInd w:val="false"/>
              <w:autoSpaceDE w:val="false"/>
              <w:autoSpaceDN w:val="false"/>
            </w:pPr>
            <w:bookmarkStart w:name="_GoBack" w:id="372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6</w:t>
            </w:r>
            <w:bookmarkEnd w:id="372"/>
          </w:p>
        </w:tc>
      </w:tr>
      <w:tr>
        <w:trPr>
          <w:cantSplit/>
          <w:trHeight w:val="173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73"/>
            <w:bookmarkEnd w:id="373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74"/>
            <w:bookmarkEnd w:id="374"/>
          </w:p>
          <w:p>
            <w:pPr>
              <w:kinsoku w:val="false"/>
              <w:textAlignment w:val="baseline"/>
              <w:widowControl w:val="false"/>
              <w:spacing w:before="0" w:after="0" w:lineRule="auto" w:line="31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75"/>
            <w:bookmarkEnd w:id="375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529" w:right="0" w:firstLine="0"/>
              <w:jc w:val="left"/>
              <w:adjustRightInd w:val="false"/>
              <w:autoSpaceDE w:val="false"/>
              <w:autoSpaceDN w:val="false"/>
            </w:pPr>
            <w:bookmarkStart w:name="_GoBack" w:id="376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中立顶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桩</w:t>
            </w:r>
            <w:bookmarkEnd w:id="37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77"/>
            <w:bookmarkEnd w:id="37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78"/>
            <w:bookmarkEnd w:id="378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79"/>
            <w:bookmarkEnd w:id="379"/>
          </w:p>
          <w:p>
            <w:pPr>
              <w:kinsoku w:val="false"/>
              <w:textAlignment w:val="baseline"/>
              <w:widowControl w:val="false"/>
              <w:spacing w:before="0" w:after="0" w:lineRule="auto" w:line="31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80"/>
            <w:bookmarkEnd w:id="380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733" w:right="0" w:firstLine="0"/>
              <w:jc w:val="left"/>
              <w:adjustRightInd w:val="false"/>
              <w:autoSpaceDE w:val="false"/>
              <w:autoSpaceDN w:val="false"/>
            </w:pPr>
            <w:bookmarkStart w:name="_GoBack" w:id="381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黄</w:t>
            </w:r>
            <w:bookmarkEnd w:id="38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82"/>
            <w:bookmarkEnd w:id="382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83"/>
            <w:bookmarkEnd w:id="383"/>
          </w:p>
          <w:p>
            <w:pPr>
              <w:kinsoku w:val="false"/>
              <w:textAlignment w:val="baseline"/>
              <w:widowControl w:val="false"/>
              <w:spacing w:before="0" w:after="0" w:lineRule="auto" w:line="31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84"/>
            <w:bookmarkEnd w:id="384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434" w:right="0" w:firstLine="0"/>
              <w:jc w:val="left"/>
              <w:adjustRightInd w:val="false"/>
              <w:autoSpaceDE w:val="false"/>
              <w:autoSpaceDN w:val="false"/>
            </w:pPr>
            <w:bookmarkStart w:name="_GoBack" w:id="385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高塔顶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部</w:t>
            </w:r>
            <w:bookmarkEnd w:id="38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86"/>
            <w:bookmarkEnd w:id="386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87"/>
            <w:bookmarkEnd w:id="387"/>
          </w:p>
          <w:p>
            <w:pPr>
              <w:kinsoku w:val="false"/>
              <w:textAlignment w:val="baseline"/>
              <w:widowControl w:val="false"/>
              <w:spacing w:before="0" w:after="0" w:lineRule="auto" w:line="33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88"/>
            <w:bookmarkEnd w:id="388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834" w:right="0" w:firstLine="0"/>
              <w:jc w:val="left"/>
              <w:adjustRightInd w:val="false"/>
              <w:autoSpaceDE w:val="false"/>
              <w:autoSpaceDN w:val="false"/>
            </w:pPr>
            <w:bookmarkStart w:name="_GoBack" w:id="389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389"/>
          </w:p>
        </w:tc>
      </w:tr>
    </w:tbl>
    <w:p>
      <w:pPr>
        <w:kinsoku w:val="false"/>
        <w:textAlignment w:val="baseline"/>
        <w:widowControl w:val="false"/>
        <w:spacing w:before="5" w:after="0" w:lineRule="auto" w:line="15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0"/>
      <w:bookmarkEnd w:id="39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2074546</wp:posOffset>
                </wp:positionH>
                <wp:positionV relativeFrom="paragraph">
                  <wp:posOffset>-2371725</wp:posOffset>
                </wp:positionV>
                <wp:extent cx="1324609" cy="1231264"/>
                <wp:effectExtent l="0" t="0" r="0" b="0"/>
                <wp:wrapNone/>
                <wp:docPr id="392" name="Image3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92" name="AE845CAE-FB2F-430C-AA6D-DBD53A51D55E"/>
                        <pic:cNvPicPr/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4609" cy="1231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93" type="#_x0000_t202" style="position:absolute;left:0;text-align:left;margin-left:163pt;margin-top:-187pt;width:104pt;height:9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8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2092338</wp:posOffset>
                </wp:positionH>
                <wp:positionV relativeFrom="paragraph">
                  <wp:posOffset>-1081405</wp:posOffset>
                </wp:positionV>
                <wp:extent cx="1289037" cy="1050925"/>
                <wp:effectExtent l="0" t="0" r="0" b="0"/>
                <wp:wrapNone/>
                <wp:docPr id="395" name="Image3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95" name="804CEAFB-A5B8-45B6-F207-5333D83C6074"/>
                        <pic:cNvPicPr/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9037" cy="1050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96" type="#_x0000_t202" style="position:absolute;left:0;text-align:left;margin-left:165pt;margin-top:-85pt;width:101pt;height:83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9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317"/>
        <w:ind w:left="433" w:right="2393" w:firstLine="0"/>
        <w:jc w:val="left"/>
        <w:adjustRightInd w:val="false"/>
        <w:autoSpaceDE w:val="false"/>
        <w:autoSpaceDN w:val="false"/>
      </w:pPr>
      <w:bookmarkStart w:name="_GoBack" w:id="397"/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true"/>
          <w:i w:val="false"/>
        </w:rPr>
        <w:t xml:space="preserve">起始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tru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与平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站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的白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色胶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外沿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靠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近高塔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齐平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无限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垂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直空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true"/>
          <w:i w:val="false"/>
        </w:rPr>
        <w:t xml:space="preserve">顶</w:t>
      </w:r>
      <w:r>
        <w:rPr>
          <w:position w:val="0"/>
          <w:rFonts w:ascii="SimSun" w:hAnsi="SimSun" w:eastAsia="SimSun" w:cs="SimSun"/>
          <w:w w:val="99"/>
          <w:spacing w:val="-5"/>
          <w:noProof w:val="true"/>
          <w:kern w:val="0"/>
          <w:sz w:val="21"/>
          <w:szCs w:val="21"/>
          <w:color w:val="000000"/>
          <w:b w:val="true"/>
          <w:i w:val="false"/>
        </w:rPr>
        <w:t xml:space="preserve">套环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套环的状态。</w:t>
      </w:r>
      <w:bookmarkEnd w:id="397"/>
    </w:p>
    <w:p>
      <w:pPr>
        <w:kinsoku w:val="false"/>
        <w:textAlignment w:val="baseline"/>
        <w:widowControl w:val="false"/>
        <w:spacing w:before="0" w:after="11" w:lineRule="auto" w:line="240"/>
        <w:ind w:left="435" w:right="0" w:firstLine="0"/>
        <w:jc w:val="left"/>
        <w:adjustRightInd w:val="false"/>
        <w:autoSpaceDE w:val="false"/>
        <w:autoSpaceDN w:val="false"/>
      </w:pPr>
      <w:bookmarkStart w:name="_GoBack" w:id="398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true"/>
          <w:i w:val="false"/>
        </w:rPr>
        <w:t xml:space="preserve">记分</w:t>
      </w:r>
      <w:bookmarkEnd w:id="398"/>
    </w:p>
    <w:tbl>
      <w:tblPr>
        <w:tblStyle w:val="a3"/>
        <w:tblW w:w="0" w:type="auto"/>
        <w:tblInd w:w="1322" w:type="dxa"/>
        <w:tblLayout w:type="fixed"/>
        <w:tblLook w:val="04A0"/>
      </w:tblPr>
      <w:tblGrid>
        <w:gridCol w:w="4609"/>
        <w:gridCol w:w="1165"/>
      </w:tblGrid>
      <w:tr>
        <w:trPr>
          <w:cantSplit/>
          <w:trHeight w:val="43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61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399"/>
            <w:bookmarkEnd w:id="399"/>
          </w:p>
          <w:p>
            <w:pPr>
              <w:kinsoku w:val="false"/>
              <w:textAlignment w:val="baseline"/>
              <w:widowControl w:val="false"/>
              <w:spacing w:before="0" w:after="8" w:lineRule="auto" w:line="240"/>
              <w:ind w:left="6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00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自动时段奖励分</w:t>
            </w:r>
            <w:bookmarkEnd w:id="40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1" w:after="94" w:lineRule="auto" w:line="240"/>
              <w:ind w:left="8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01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401"/>
          </w:p>
        </w:tc>
      </w:tr>
      <w:tr>
        <w:trPr>
          <w:cantSplit/>
          <w:trHeight w:val="441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6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02"/>
            <w:bookmarkEnd w:id="402"/>
          </w:p>
          <w:p>
            <w:pPr>
              <w:kinsoku w:val="false"/>
              <w:textAlignment w:val="baseline"/>
              <w:widowControl w:val="false"/>
              <w:spacing w:before="0" w:after="8" w:lineRule="auto" w:line="240"/>
              <w:ind w:left="6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03"/>
            <w:r>
              <w:rPr>
                <w:position w:val="0"/>
                <w:rFonts w:ascii="SimSun" w:hAnsi="SimSun" w:eastAsia="SimSun" w:cs="SimSun"/>
                <w:w w:val="99"/>
                <w:spacing w:val="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每个在尖桩上得分的套环</w:t>
            </w:r>
            <w:bookmarkEnd w:id="40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5" w:after="92" w:lineRule="auto" w:line="240"/>
              <w:ind w:left="8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04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404"/>
          </w:p>
        </w:tc>
      </w:tr>
      <w:tr>
        <w:trPr>
          <w:cantSplit/>
          <w:trHeight w:val="43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6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05"/>
            <w:bookmarkEnd w:id="405"/>
          </w:p>
          <w:p>
            <w:pPr>
              <w:kinsoku w:val="false"/>
              <w:textAlignment w:val="baseline"/>
              <w:widowControl w:val="false"/>
              <w:spacing w:before="0" w:after="5" w:lineRule="auto" w:line="239"/>
              <w:ind w:left="6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06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每个在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尖桩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上得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顶套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环</w:t>
            </w:r>
            <w:bookmarkEnd w:id="40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1" w:after="92" w:lineRule="auto" w:line="240"/>
              <w:ind w:left="8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07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407"/>
          </w:p>
        </w:tc>
      </w:tr>
      <w:tr>
        <w:trPr>
          <w:cantSplit/>
          <w:trHeight w:val="44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6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08"/>
            <w:bookmarkEnd w:id="408"/>
          </w:p>
          <w:p>
            <w:pPr>
              <w:kinsoku w:val="false"/>
              <w:textAlignment w:val="baseline"/>
              <w:widowControl w:val="false"/>
              <w:spacing w:before="1" w:after="5" w:lineRule="auto" w:line="239"/>
              <w:ind w:left="6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09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顶桩上的得分套环</w:t>
            </w:r>
            <w:bookmarkEnd w:id="40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7" w:after="89" w:lineRule="auto" w:line="239"/>
              <w:ind w:left="8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10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&lt;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SC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9&gt;</w:t>
            </w:r>
            <w:bookmarkEnd w:id="410"/>
          </w:p>
        </w:tc>
      </w:tr>
    </w:tbl>
    <w:p>
      <w:pPr>
        <w:kinsoku w:val="false"/>
        <w:textAlignment w:val="baseline"/>
        <w:widowControl w:val="false"/>
        <w:spacing w:before="9" w:after="0" w:lineRule="auto" w:line="334"/>
        <w:ind w:left="130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1"/>
      <w:bookmarkEnd w:id="411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0" w:after="0" w:lineRule="exact" w:line="14"/>
        <w:ind w:left="130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412"/>
      <w:bookmarkEnd w:id="412"/>
    </w:p>
    <w:tbl>
      <w:tblPr>
        <w:tblStyle w:val="a3"/>
        <w:tblW w:w="0" w:type="auto"/>
        <w:tblInd w:w="1322" w:type="dxa"/>
        <w:tblLayout w:type="fixed"/>
        <w:tblLook w:val="04A0"/>
      </w:tblPr>
      <w:tblGrid>
        <w:gridCol w:w="4609"/>
        <w:gridCol w:w="1165"/>
      </w:tblGrid>
      <w:tr>
        <w:trPr>
          <w:cantSplit/>
          <w:trHeight w:val="42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13"/>
            <w:bookmarkEnd w:id="413"/>
          </w:p>
          <w:p>
            <w:pPr>
              <w:kinsoku w:val="false"/>
              <w:textAlignment w:val="baseline"/>
              <w:widowControl w:val="false"/>
              <w:spacing w:before="0" w:after="11" w:lineRule="auto" w:line="239"/>
              <w:ind w:left="6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14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攀爬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-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第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一层</w:t>
            </w:r>
            <w:bookmarkEnd w:id="41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2" w:after="85" w:lineRule="auto" w:line="239"/>
              <w:ind w:left="8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15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415"/>
          </w:p>
        </w:tc>
      </w:tr>
      <w:tr>
        <w:trPr>
          <w:cantSplit/>
          <w:trHeight w:val="44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6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16"/>
            <w:bookmarkEnd w:id="416"/>
          </w:p>
          <w:p>
            <w:pPr>
              <w:kinsoku w:val="false"/>
              <w:textAlignment w:val="baseline"/>
              <w:widowControl w:val="false"/>
              <w:spacing w:before="1" w:after="10" w:lineRule="auto" w:line="239"/>
              <w:ind w:left="6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17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攀爬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-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第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二层</w:t>
            </w:r>
            <w:bookmarkEnd w:id="41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6" w:after="95" w:lineRule="auto" w:line="239"/>
              <w:ind w:left="8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18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418"/>
          </w:p>
        </w:tc>
      </w:tr>
      <w:tr>
        <w:trPr>
          <w:cantSplit/>
          <w:trHeight w:val="441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6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19"/>
            <w:bookmarkEnd w:id="419"/>
          </w:p>
          <w:p>
            <w:pPr>
              <w:kinsoku w:val="false"/>
              <w:textAlignment w:val="baseline"/>
              <w:widowControl w:val="false"/>
              <w:spacing w:before="0" w:after="5" w:lineRule="auto" w:line="239"/>
              <w:ind w:left="6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20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攀爬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-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第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三层</w:t>
            </w:r>
            <w:bookmarkEnd w:id="42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2" w:after="97" w:lineRule="auto" w:line="239"/>
              <w:ind w:left="8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21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421"/>
          </w:p>
        </w:tc>
      </w:tr>
      <w:tr>
        <w:trPr>
          <w:cantSplit/>
          <w:trHeight w:val="451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71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422"/>
            <w:bookmarkEnd w:id="422"/>
          </w:p>
          <w:p>
            <w:pPr>
              <w:kinsoku w:val="false"/>
              <w:textAlignment w:val="baseline"/>
              <w:widowControl w:val="false"/>
              <w:spacing w:before="0" w:after="6" w:lineRule="auto" w:line="239"/>
              <w:ind w:left="6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23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每个在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放置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于区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的移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动尖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桩上得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分的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套环</w:t>
            </w:r>
            <w:bookmarkEnd w:id="42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7" w:after="96" w:lineRule="auto" w:line="239"/>
              <w:ind w:left="88" w:right="0" w:firstLine="0"/>
              <w:jc w:val="left"/>
              <w:adjustRightInd w:val="false"/>
              <w:autoSpaceDE w:val="false"/>
              <w:autoSpaceDN w:val="false"/>
            </w:pPr>
            <w:bookmarkStart w:name="_GoBack" w:id="424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见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&lt;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SC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6&gt;</w:t>
            </w:r>
            <w:bookmarkEnd w:id="424"/>
          </w:p>
        </w:tc>
      </w:tr>
    </w:tbl>
    <w:p>
      <w:pPr>
        <w:kinsoku w:val="false"/>
        <w:textAlignment w:val="baseline"/>
        <w:widowControl w:val="false"/>
        <w:spacing w:before="4" w:after="0" w:lineRule="auto" w:line="267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25"/>
      <w:bookmarkEnd w:id="425"/>
    </w:p>
    <w:p>
      <w:pPr>
        <w:kinsoku w:val="false"/>
        <w:textAlignment w:val="baseline"/>
        <w:widowControl w:val="false"/>
        <w:spacing w:before="1" w:after="87" w:lineRule="auto" w:line="239"/>
        <w:ind w:left="874" w:right="0" w:firstLine="0"/>
        <w:jc w:val="left"/>
        <w:adjustRightInd w:val="false"/>
        <w:autoSpaceDE w:val="false"/>
        <w:autoSpaceDN w:val="false"/>
      </w:pPr>
      <w:bookmarkStart w:name="_GoBack" w:id="42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SC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1&gt;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赛局结束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评判所有得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分状态。</w:t>
      </w:r>
      <w:bookmarkEnd w:id="426"/>
    </w:p>
    <w:p>
      <w:pPr>
        <w:kinsoku w:val="false"/>
        <w:textAlignment w:val="baseline"/>
        <w:widowControl w:val="false"/>
        <w:spacing w:before="89" w:after="0" w:lineRule="auto" w:line="316"/>
        <w:ind w:left="428" w:right="10" w:firstLine="434"/>
        <w:jc w:val="left"/>
        <w:adjustRightInd w:val="false"/>
        <w:autoSpaceDE w:val="false"/>
        <w:autoSpaceDN w:val="false"/>
      </w:pPr>
      <w:bookmarkStart w:name="_GoBack" w:id="427"/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SC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2&gt;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时段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束后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即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、场地要素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和机器人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都停止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立即评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自动时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段奖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励分。</w:t>
      </w:r>
      <w:bookmarkEnd w:id="427"/>
    </w:p>
    <w:p>
      <w:pPr>
        <w:kinsoku w:val="false"/>
        <w:textAlignment w:val="baseline"/>
        <w:widowControl w:val="false"/>
        <w:spacing w:before="2" w:after="0" w:lineRule="auto" w:line="316"/>
        <w:ind w:left="1890" w:right="5" w:firstLine="0"/>
        <w:jc w:val="left"/>
        <w:adjustRightInd w:val="false"/>
        <w:autoSpaceDE w:val="false"/>
        <w:autoSpaceDN w:val="false"/>
      </w:pPr>
      <w:bookmarkStart w:name="_GoBack" w:id="428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出于确定自动时段奖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励分的目的，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联队得分不计算攀爬分值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和区变动的分值。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b.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果自动时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段平局，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包括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的平局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，每方联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队分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别获得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分自动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时段奖励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段中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何轻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微或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违规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将导致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奖励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予对方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28"/>
    </w:p>
    <w:p>
      <w:pPr>
        <w:kinsoku w:val="false"/>
        <w:textAlignment w:val="baseline"/>
        <w:widowControl w:val="false"/>
        <w:spacing w:before="1" w:after="0" w:lineRule="auto" w:line="316"/>
        <w:ind w:left="848" w:right="2848" w:firstLine="631"/>
        <w:jc w:val="left"/>
        <w:adjustRightInd w:val="false"/>
        <w:autoSpaceDE w:val="false"/>
        <w:autoSpaceDN w:val="false"/>
      </w:pPr>
      <w:bookmarkStart w:name="_GoBack" w:id="429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如果自动时段两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队均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违规，则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不发放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自动时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奖励分。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&lt;SC3&gt;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满足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件，则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视为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尖桩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上得分：</w:t>
      </w:r>
      <w:bookmarkEnd w:id="429"/>
    </w:p>
    <w:p>
      <w:pPr>
        <w:kinsoku w:val="false"/>
        <w:textAlignment w:val="baseline"/>
        <w:widowControl w:val="false"/>
        <w:spacing w:before="1" w:after="0" w:lineRule="auto" w:line="316"/>
        <w:ind w:left="1688" w:right="96" w:firstLine="204"/>
        <w:jc w:val="left"/>
        <w:adjustRightInd w:val="false"/>
        <w:autoSpaceDE w:val="false"/>
        <w:autoSpaceDN w:val="false"/>
      </w:pPr>
      <w:bookmarkStart w:name="_GoBack" w:id="430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a.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套环“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环绕”一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个尖桩。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在这种情况下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，“环绕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是指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尖桩的任意部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位至少部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分处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于套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环内沿定义的空间</w:t>
      </w:r>
      <w:r>
        <w:rPr>
          <w:position w:val="0"/>
          <w:rFonts w:ascii="SimSun" w:hAnsi="SimSun" w:eastAsia="SimSun" w:cs="SimSun"/>
          <w:w w:val="100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内。</w:t>
      </w:r>
      <w:bookmarkEnd w:id="430"/>
    </w:p>
    <w:p>
      <w:pPr>
        <w:kinsoku w:val="false"/>
        <w:textAlignment w:val="baseline"/>
        <w:widowControl w:val="false"/>
        <w:spacing w:before="1" w:after="0" w:lineRule="auto" w:line="316"/>
        <w:numPr>
          <w:ilvl w:val="0"/>
          <w:numId w:val="1"/>
        </w:numPr>
        <w:ind w:left="1710" w:right="78" w:firstLine="281"/>
        <w:jc w:val="left"/>
        <w:adjustRightInd w:val="false"/>
        <w:autoSpaceDE w:val="false"/>
        <w:autoSpaceDN w:val="false"/>
      </w:pPr>
      <w:bookmarkStart w:name="_GoBack" w:id="431"/>
      <w:r>
        <w:rPr>
          <w:position w:val="0"/>
          <w:rFonts w:ascii="SimSun" w:hAnsi="SimSun" w:eastAsia="SimSun" w:cs="SimSun"/>
          <w:w w:val="100"/>
          <w:spacing w:val="2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尖桩不得超出最大许</w:t>
      </w:r>
      <w:r>
        <w:rPr>
          <w:position w:val="0"/>
          <w:rFonts w:ascii="SimSun" w:hAnsi="SimSun" w:eastAsia="SimSun" w:cs="SimSun"/>
          <w:w w:val="100"/>
          <w:spacing w:val="2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可放置套环的数量</w:t>
      </w:r>
      <w:r>
        <w:rPr>
          <w:position w:val="0"/>
          <w:rFonts w:ascii="SimSun" w:hAnsi="SimSun" w:eastAsia="SimSun" w:cs="SimSun"/>
          <w:w w:val="100"/>
          <w:spacing w:val="2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/>
          <w:w w:val="100"/>
          <w:kern w:val="0"/>
          <w:spacing w:val="2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见</w:t>
      </w:r>
      <w:r>
        <w:rPr>
          <w:position w:val="0"/>
          <w:rFonts w:ascii="SimSun" w:hAnsi="SimSun" w:eastAsia="SimSun" w:cs="SimSun"/>
          <w:w w:val="100"/>
          <w:spacing w:val="2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尖桩定义</w:t>
      </w:r>
      <w:r>
        <w:rPr>
          <w:position w:val="0"/>
          <w:rFonts w:ascii="SimSun" w:hAnsi="SimSun" w:eastAsia="SimSun" w:cs="SimSun"/>
          <w:w w:val="100"/>
          <w:spacing w:val="2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/>
          <w:w w:val="100"/>
          <w:kern w:val="0"/>
          <w:spacing w:val="2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2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。如果尖桩</w:t>
      </w:r>
      <w:r>
        <w:rPr>
          <w:position w:val="0"/>
          <w:rFonts w:ascii="SimSun" w:hAnsi="SimSun" w:eastAsia="SimSun" w:cs="SimSun"/>
          <w:w w:val="100"/>
          <w:spacing w:val="2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上的套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环过多，则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最高的套环会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被移除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31"/>
    </w:p>
    <w:p>
      <w:pPr>
        <w:kinsoku w:val="false"/>
        <w:textAlignment w:val="baseline"/>
        <w:widowControl w:val="false"/>
        <w:spacing w:before="1" w:after="0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43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注：当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时，不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移动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桩是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直立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的。</w:t>
      </w:r>
      <w:bookmarkEnd w:id="432"/>
    </w:p>
    <w:p>
      <w:pPr>
        <w:kinsoku w:val="false"/>
        <w:textAlignment w:val="baseline"/>
        <w:widowControl w:val="false"/>
        <w:spacing w:before="1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3"/>
      <w:bookmarkEnd w:id="433"/>
    </w:p>
    <w:p>
      <w:pPr>
        <w:kinsoku w:val="false"/>
        <w:textAlignment w:val="baseline"/>
        <w:widowControl w:val="false"/>
        <w:spacing w:before="0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4"/>
      <w:bookmarkEnd w:id="434"/>
    </w:p>
    <w:p>
      <w:pPr>
        <w:kinsoku w:val="false"/>
        <w:textAlignment w:val="baseline"/>
        <w:widowControl w:val="false"/>
        <w:spacing w:before="0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5"/>
      <w:bookmarkEnd w:id="435"/>
    </w:p>
    <w:p>
      <w:pPr>
        <w:kinsoku w:val="false"/>
        <w:textAlignment w:val="baseline"/>
        <w:widowControl w:val="false"/>
        <w:spacing w:before="1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6"/>
      <w:bookmarkEnd w:id="436"/>
    </w:p>
    <w:p>
      <w:pPr>
        <w:kinsoku w:val="false"/>
        <w:textAlignment w:val="baseline"/>
        <w:widowControl w:val="false"/>
        <w:spacing w:before="0" w:after="0" w:lineRule="auto" w:line="335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7"/>
      <w:bookmarkEnd w:id="437"/>
    </w:p>
    <w:p>
      <w:pPr>
        <w:kinsoku w:val="false"/>
        <w:textAlignment w:val="baseline"/>
        <w:widowControl w:val="false"/>
        <w:spacing w:before="1" w:after="0" w:lineRule="auto" w:line="239"/>
        <w:ind w:left="6411" w:right="0" w:firstLine="0"/>
        <w:jc w:val="left"/>
        <w:adjustRightInd w:val="false"/>
        <w:autoSpaceDE w:val="false"/>
        <w:autoSpaceDN w:val="false"/>
      </w:pPr>
      <w:bookmarkStart w:name="_GoBack" w:id="438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不得分</w:t>
      </w:r>
      <w:bookmarkEnd w:id="438"/>
    </w:p>
    <w:p>
      <w:pPr>
        <w:kinsoku w:val="false"/>
        <w:textAlignment w:val="baseline"/>
        <w:widowControl w:val="false"/>
        <w:spacing w:before="0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9"/>
      <w:bookmarkEnd w:id="439"/>
    </w:p>
    <w:p>
      <w:pPr>
        <w:kinsoku w:val="false"/>
        <w:textAlignment w:val="baseline"/>
        <w:widowControl w:val="false"/>
        <w:spacing w:before="1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0"/>
      <w:bookmarkEnd w:id="440"/>
    </w:p>
    <w:p>
      <w:pPr>
        <w:kinsoku w:val="false"/>
        <w:textAlignment w:val="baseline"/>
        <w:widowControl w:val="false"/>
        <w:spacing w:before="0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1"/>
      <w:bookmarkEnd w:id="44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2985136</wp:posOffset>
                </wp:positionH>
                <wp:positionV relativeFrom="paragraph">
                  <wp:posOffset>-1063964</wp:posOffset>
                </wp:positionV>
                <wp:extent cx="1590040" cy="2379980"/>
                <wp:effectExtent l="0" t="0" r="0" b="0"/>
                <wp:wrapNone/>
                <wp:docPr id="443" name="Image4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43" name="94D9F19B-5E62-4852-DE0F-0F7C2EB2D5A3"/>
                        <pic:cNvPicPr/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0040" cy="2379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44" type="#_x0000_t202" style="position:absolute;left:0;text-align:left;margin-left:235pt;margin-top:-84pt;width:125pt;height:18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1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5"/>
      <w:bookmarkEnd w:id="445"/>
    </w:p>
    <w:p>
      <w:pPr>
        <w:kinsoku w:val="false"/>
        <w:textAlignment w:val="baseline"/>
        <w:widowControl w:val="false"/>
        <w:spacing w:before="1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6"/>
      <w:bookmarkEnd w:id="446"/>
    </w:p>
    <w:p>
      <w:pPr>
        <w:kinsoku w:val="false"/>
        <w:textAlignment w:val="baseline"/>
        <w:widowControl w:val="false"/>
        <w:spacing w:before="0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7"/>
      <w:bookmarkEnd w:id="447"/>
    </w:p>
    <w:p>
      <w:pPr>
        <w:kinsoku w:val="false"/>
        <w:textAlignment w:val="baseline"/>
        <w:widowControl w:val="false"/>
        <w:spacing w:before="0" w:after="0" w:lineRule="auto" w:line="378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8"/>
      <w:bookmarkEnd w:id="448"/>
    </w:p>
    <w:p>
      <w:pPr>
        <w:kinsoku w:val="false"/>
        <w:textAlignment w:val="baseline"/>
        <w:widowControl w:val="false"/>
        <w:spacing w:before="2" w:after="0" w:lineRule="auto" w:line="239"/>
        <w:ind w:left="6500" w:right="0" w:firstLine="0"/>
        <w:jc w:val="left"/>
        <w:adjustRightInd w:val="false"/>
        <w:autoSpaceDE w:val="false"/>
        <w:autoSpaceDN w:val="false"/>
      </w:pPr>
      <w:bookmarkStart w:name="_GoBack" w:id="449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分</w:t>
      </w:r>
      <w:bookmarkEnd w:id="449"/>
    </w:p>
    <w:p>
      <w:pPr>
        <w:kinsoku w:val="false"/>
        <w:textAlignment w:val="baseline"/>
        <w:widowControl w:val="false"/>
        <w:spacing w:before="1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0"/>
      <w:bookmarkEnd w:id="450"/>
    </w:p>
    <w:p>
      <w:pPr>
        <w:kinsoku w:val="false"/>
        <w:textAlignment w:val="baseline"/>
        <w:widowControl w:val="false"/>
        <w:spacing w:before="0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1"/>
      <w:bookmarkEnd w:id="451"/>
    </w:p>
    <w:p>
      <w:pPr>
        <w:kinsoku w:val="false"/>
        <w:textAlignment w:val="baseline"/>
        <w:widowControl w:val="false"/>
        <w:spacing w:before="0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2"/>
      <w:bookmarkEnd w:id="452"/>
    </w:p>
    <w:p>
      <w:pPr>
        <w:kinsoku w:val="false"/>
        <w:textAlignment w:val="baseline"/>
        <w:widowControl w:val="false"/>
        <w:spacing w:before="0" w:after="0" w:lineRule="auto" w:line="248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3"/>
      <w:bookmarkEnd w:id="453"/>
    </w:p>
    <w:p>
      <w:pPr>
        <w:kinsoku w:val="false"/>
        <w:textAlignment w:val="baseline"/>
        <w:widowControl w:val="false"/>
        <w:spacing w:before="1" w:after="0" w:lineRule="auto" w:line="278"/>
        <w:ind w:left="1659" w:right="151" w:hanging="811"/>
        <w:jc w:val="left"/>
        <w:adjustRightInd w:val="false"/>
        <w:autoSpaceDE w:val="false"/>
        <w:autoSpaceDN w:val="false"/>
      </w:pPr>
      <w:bookmarkStart w:name="_GoBack" w:id="454"/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SC3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1: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绿色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亮的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个套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环记分，因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为他们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绕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着尖桩。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个红色高亮的套环不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记分，因为他们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超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出移动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尖桩许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可的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最大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套环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数量。</w:t>
      </w:r>
      <w:bookmarkEnd w:id="454"/>
    </w:p>
    <w:p>
      <w:pPr>
        <w:kinsoku w:val="false"/>
        <w:textAlignment w:val="baseline"/>
        <w:widowControl w:val="false"/>
        <w:spacing w:before="1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5"/>
      <w:bookmarkEnd w:id="455"/>
    </w:p>
    <w:p>
      <w:pPr>
        <w:kinsoku w:val="false"/>
        <w:textAlignment w:val="baseline"/>
        <w:widowControl w:val="false"/>
        <w:spacing w:before="0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6"/>
      <w:bookmarkEnd w:id="456"/>
    </w:p>
    <w:p>
      <w:pPr>
        <w:kinsoku w:val="false"/>
        <w:textAlignment w:val="baseline"/>
        <w:widowControl w:val="false"/>
        <w:spacing w:before="0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7"/>
      <w:bookmarkEnd w:id="457"/>
    </w:p>
    <w:p>
      <w:pPr>
        <w:kinsoku w:val="false"/>
        <w:textAlignment w:val="baseline"/>
        <w:widowControl w:val="false"/>
        <w:spacing w:before="1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8"/>
      <w:bookmarkEnd w:id="458"/>
    </w:p>
    <w:p>
      <w:pPr>
        <w:kinsoku w:val="false"/>
        <w:textAlignment w:val="baseline"/>
        <w:widowControl w:val="false"/>
        <w:spacing w:before="0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9"/>
      <w:bookmarkEnd w:id="459"/>
    </w:p>
    <w:p>
      <w:pPr>
        <w:kinsoku w:val="false"/>
        <w:textAlignment w:val="baseline"/>
        <w:widowControl w:val="false"/>
        <w:spacing w:before="1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60"/>
      <w:bookmarkEnd w:id="460"/>
    </w:p>
    <w:p>
      <w:pPr>
        <w:kinsoku w:val="false"/>
        <w:textAlignment w:val="baseline"/>
        <w:widowControl w:val="false"/>
        <w:spacing w:before="0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61"/>
      <w:bookmarkEnd w:id="461"/>
    </w:p>
    <w:p>
      <w:pPr>
        <w:kinsoku w:val="false"/>
        <w:textAlignment w:val="baseline"/>
        <w:widowControl w:val="false"/>
        <w:spacing w:before="0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62"/>
      <w:bookmarkEnd w:id="462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2283461</wp:posOffset>
                </wp:positionH>
                <wp:positionV relativeFrom="paragraph">
                  <wp:posOffset>-711037</wp:posOffset>
                </wp:positionV>
                <wp:extent cx="2581275" cy="1695450"/>
                <wp:effectExtent l="0" t="0" r="0" b="0"/>
                <wp:wrapNone/>
                <wp:docPr id="464" name="Image4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64" name="8EE73995-C5B0-4202-EC12-22E4AA611D7A"/>
                        <pic:cNvPicPr/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1275" cy="1695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65" type="#_x0000_t202" style="position:absolute;left:0;text-align:left;margin-left:180pt;margin-top:-56pt;width:203pt;height:13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2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66"/>
      <w:bookmarkEnd w:id="466"/>
    </w:p>
    <w:p>
      <w:pPr>
        <w:kinsoku w:val="false"/>
        <w:textAlignment w:val="baseline"/>
        <w:widowControl w:val="false"/>
        <w:spacing w:before="1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67"/>
      <w:bookmarkEnd w:id="467"/>
    </w:p>
    <w:p>
      <w:pPr>
        <w:kinsoku w:val="false"/>
        <w:textAlignment w:val="baseline"/>
        <w:widowControl w:val="false"/>
        <w:spacing w:before="1" w:after="0" w:lineRule="auto" w:line="347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68"/>
      <w:bookmarkEnd w:id="468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469"/>
      <w:bookmarkEnd w:id="469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70"/>
      <w:bookmarkEnd w:id="470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71"/>
      <w:bookmarkEnd w:id="471"/>
    </w:p>
    <w:p>
      <w:pPr>
        <w:kinsoku w:val="false"/>
        <w:textAlignment w:val="baseline"/>
        <w:widowControl w:val="false"/>
        <w:spacing w:before="1" w:after="0" w:lineRule="auto" w:line="248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72"/>
      <w:bookmarkEnd w:id="472"/>
    </w:p>
    <w:p>
      <w:pPr>
        <w:kinsoku w:val="false"/>
        <w:textAlignment w:val="baseline"/>
        <w:widowControl w:val="false"/>
        <w:spacing w:before="1" w:after="0" w:lineRule="auto" w:line="316"/>
        <w:ind w:left="1690" w:right="605" w:hanging="804"/>
        <w:jc w:val="left"/>
        <w:adjustRightInd w:val="false"/>
        <w:autoSpaceDE w:val="false"/>
        <w:autoSpaceDN w:val="false"/>
      </w:pPr>
      <w:bookmarkStart w:name="_GoBack" w:id="473"/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C3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: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尽管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移动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桩不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是直立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，绿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色高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亮的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套环仍记分，因为他们符合</w:t>
      </w:r>
      <w:r>
        <w:rPr>
          <w:position w:val="0"/>
          <w:rFonts w:ascii="SimSun" w:hAnsi="SimSun" w:eastAsia="SimSun" w:cs="SimSun"/>
          <w:w w:val="93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上述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所有标准。红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色高</w:t>
      </w:r>
      <w:r>
        <w:rPr>
          <w:position w:val="0"/>
          <w:rFonts w:ascii="SimSun" w:hAnsi="SimSun" w:eastAsia="SimSun" w:cs="SimSun"/>
          <w:w w:val="9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亮</w:t>
      </w:r>
      <w:r>
        <w:rPr>
          <w:position w:val="0"/>
          <w:rFonts w:ascii="SimSun" w:hAnsi="SimSun" w:eastAsia="SimSun" w:cs="SimSun"/>
          <w:w w:val="9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套环不</w:t>
      </w:r>
      <w:r>
        <w:rPr>
          <w:position w:val="0"/>
          <w:rFonts w:ascii="SimSun" w:hAnsi="SimSun" w:eastAsia="SimSun" w:cs="SimSun"/>
          <w:w w:val="9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记分</w:t>
      </w:r>
      <w:r>
        <w:rPr>
          <w:position w:val="0"/>
          <w:rFonts w:ascii="SimSun" w:hAnsi="SimSun" w:eastAsia="SimSun" w:cs="SimSun"/>
          <w:w w:val="9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，因</w:t>
      </w:r>
      <w:r>
        <w:rPr>
          <w:position w:val="0"/>
          <w:rFonts w:ascii="SimSun" w:hAnsi="SimSun" w:eastAsia="SimSun" w:cs="SimSun"/>
          <w:w w:val="9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为它没</w:t>
      </w:r>
      <w:r>
        <w:rPr>
          <w:position w:val="0"/>
          <w:rFonts w:ascii="SimSun" w:hAnsi="SimSun" w:eastAsia="SimSun" w:cs="SimSun"/>
          <w:w w:val="91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有“环绕”尖</w:t>
      </w:r>
      <w:r>
        <w:rPr>
          <w:position w:val="0"/>
          <w:rFonts w:ascii="SimSun" w:hAnsi="SimSun" w:eastAsia="SimSun" w:cs="SimSun"/>
          <w:w w:val="91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桩。</w:t>
      </w:r>
      <w:bookmarkEnd w:id="473"/>
    </w:p>
    <w:p>
      <w:pPr>
        <w:kinsoku w:val="false"/>
        <w:textAlignment w:val="baseline"/>
        <w:widowControl w:val="false"/>
        <w:spacing w:before="2" w:after="0" w:lineRule="auto" w:line="316"/>
        <w:ind w:left="1695" w:right="4657" w:hanging="854"/>
        <w:jc w:val="left"/>
        <w:adjustRightInd w:val="false"/>
        <w:autoSpaceDE w:val="false"/>
        <w:autoSpaceDN w:val="false"/>
      </w:pPr>
      <w:bookmarkStart w:name="_GoBack" w:id="474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&lt;SC4&gt;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如果套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环满足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如下条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件，则视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为顶套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套环在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尖桩上得分。</w:t>
      </w:r>
      <w:bookmarkEnd w:id="474"/>
    </w:p>
    <w:p>
      <w:pPr>
        <w:kinsoku w:val="false"/>
        <w:textAlignment w:val="baseline"/>
        <w:widowControl w:val="false"/>
        <w:spacing w:before="1" w:after="87" w:lineRule="auto" w:line="239"/>
        <w:ind w:left="1707" w:right="0" w:firstLine="0"/>
        <w:jc w:val="left"/>
        <w:adjustRightInd w:val="false"/>
        <w:autoSpaceDE w:val="false"/>
        <w:autoSpaceDN w:val="false"/>
      </w:pPr>
      <w:bookmarkStart w:name="_GoBack" w:id="475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套环为某个尖桩基础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即，移动桩基础或场地围栏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之上的最远得分套环。</w:t>
      </w:r>
      <w:bookmarkEnd w:id="475"/>
    </w:p>
    <w:p>
      <w:pPr>
        <w:kinsoku w:val="false"/>
        <w:textAlignment w:val="baseline"/>
        <w:widowControl w:val="false"/>
        <w:spacing w:before="88" w:after="0" w:lineRule="auto" w:line="316"/>
        <w:ind w:left="1267" w:right="4" w:firstLine="423"/>
        <w:jc w:val="left"/>
        <w:adjustRightInd w:val="false"/>
        <w:autoSpaceDE w:val="false"/>
        <w:autoSpaceDN w:val="false"/>
      </w:pPr>
      <w:bookmarkStart w:name="_GoBack" w:id="47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无最少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数量的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，如果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尖桩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上只有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环得分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它仍被视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为该尖桩的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顶套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环。</w:t>
      </w:r>
      <w:bookmarkEnd w:id="476"/>
    </w:p>
    <w:p>
      <w:pPr>
        <w:kinsoku w:val="false"/>
        <w:textAlignment w:val="baseline"/>
        <w:widowControl w:val="false"/>
        <w:spacing w:before="1" w:after="0" w:lineRule="auto" w:line="297"/>
        <w:ind w:left="1721" w:right="2800" w:hanging="905"/>
        <w:jc w:val="left"/>
        <w:adjustRightInd w:val="false"/>
        <w:autoSpaceDE w:val="false"/>
        <w:autoSpaceDN w:val="false"/>
      </w:pPr>
      <w:bookmarkStart w:name="_GoBack" w:id="477"/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SC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5&gt;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动桩满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足如下条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件，则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视为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置在区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内：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a.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移动桩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非尖桩或顶部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的帽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接触地板或白色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带线。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b.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移动桩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顶部的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伞帽高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地围边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的上沿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移动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桩的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底座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侵入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了区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的平面</w:t>
      </w:r>
      <w:bookmarkEnd w:id="477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78"/>
      <w:bookmarkEnd w:id="478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79"/>
      <w:bookmarkEnd w:id="479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0"/>
      <w:bookmarkEnd w:id="480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1"/>
      <w:bookmarkEnd w:id="481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2"/>
      <w:bookmarkEnd w:id="482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3"/>
      <w:bookmarkEnd w:id="483"/>
    </w:p>
    <w:p>
      <w:pPr>
        <w:kinsoku w:val="false"/>
        <w:textAlignment w:val="baseline"/>
        <w:widowControl w:val="false"/>
        <w:spacing w:before="2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4"/>
      <w:bookmarkEnd w:id="484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5"/>
      <w:bookmarkEnd w:id="485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6"/>
      <w:bookmarkEnd w:id="486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7"/>
      <w:bookmarkEnd w:id="48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2080896</wp:posOffset>
                </wp:positionH>
                <wp:positionV relativeFrom="paragraph">
                  <wp:posOffset>-1143633</wp:posOffset>
                </wp:positionV>
                <wp:extent cx="3399154" cy="2539365"/>
                <wp:effectExtent l="0" t="0" r="0" b="0"/>
                <wp:wrapNone/>
                <wp:docPr id="489" name="Image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89" name="CD67D90F-D771-4E05-91B1-B5437AFCF328"/>
                        <pic:cNvPicPr/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9154" cy="2539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90" type="#_x0000_t202" style="position:absolute;left:0;text-align:left;margin-left:164pt;margin-top:-90pt;width:268pt;height:20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3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1"/>
      <w:bookmarkEnd w:id="491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2"/>
      <w:bookmarkEnd w:id="492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3"/>
      <w:bookmarkEnd w:id="493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4"/>
      <w:bookmarkEnd w:id="494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5"/>
      <w:bookmarkEnd w:id="495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6"/>
      <w:bookmarkEnd w:id="496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7"/>
      <w:bookmarkEnd w:id="497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8"/>
      <w:bookmarkEnd w:id="498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9"/>
      <w:bookmarkEnd w:id="499"/>
    </w:p>
    <w:p>
      <w:pPr>
        <w:kinsoku w:val="false"/>
        <w:textAlignment w:val="baseline"/>
        <w:widowControl w:val="false"/>
        <w:spacing w:before="1" w:after="0" w:lineRule="auto" w:line="412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0"/>
      <w:bookmarkEnd w:id="500"/>
    </w:p>
    <w:p>
      <w:pPr>
        <w:kinsoku w:val="false"/>
        <w:textAlignment w:val="baseline"/>
        <w:widowControl w:val="false"/>
        <w:spacing w:before="1" w:after="10" w:lineRule="auto" w:line="239"/>
        <w:ind w:left="2223" w:right="0" w:firstLine="0"/>
        <w:jc w:val="left"/>
        <w:adjustRightInd w:val="false"/>
        <w:autoSpaceDE w:val="false"/>
        <w:autoSpaceDN w:val="false"/>
      </w:pPr>
      <w:bookmarkStart w:name="_GoBack" w:id="501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SC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1: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根据判断的第一原则以及图中箭头所示</w:t>
      </w:r>
      <w:bookmarkEnd w:id="501"/>
    </w:p>
    <w:p>
      <w:pPr>
        <w:kinsoku w:val="false"/>
        <w:textAlignment w:val="baseline"/>
        <w:widowControl w:val="false"/>
        <w:spacing w:before="10" w:after="0" w:lineRule="auto" w:line="239"/>
        <w:ind w:left="427" w:right="88" w:firstLine="420"/>
        <w:jc w:val="left"/>
        <w:adjustRightInd w:val="false"/>
        <w:autoSpaceDE w:val="false"/>
        <w:autoSpaceDN w:val="false"/>
      </w:pPr>
      <w:bookmarkStart w:name="_GoBack" w:id="50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左边移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座向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延伸的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更远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此其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视为位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据此条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视线应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重直。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箭头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表示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商是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重直于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胶带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算的</w:t>
      </w:r>
      <w:bookmarkEnd w:id="502"/>
    </w:p>
    <w:p>
      <w:pPr>
        <w:kinsoku w:val="false"/>
        <w:textAlignment w:val="baseline"/>
        <w:widowControl w:val="false"/>
        <w:spacing w:before="1" w:after="0" w:lineRule="auto" w:line="155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3"/>
      <w:bookmarkEnd w:id="503"/>
    </w:p>
    <w:p>
      <w:pPr>
        <w:kinsoku w:val="false"/>
        <w:textAlignment w:val="baseline"/>
        <w:widowControl w:val="false"/>
        <w:spacing w:before="2" w:after="89" w:lineRule="auto" w:line="239"/>
        <w:ind w:left="855" w:right="0" w:firstLine="0"/>
        <w:jc w:val="left"/>
        <w:adjustRightInd w:val="false"/>
        <w:autoSpaceDE w:val="false"/>
        <w:autoSpaceDN w:val="false"/>
      </w:pPr>
      <w:bookmarkStart w:name="_GoBack" w:id="504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&lt;SC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6&gt;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置的移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动桩对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其记分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套环产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生下列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区变动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bookmarkEnd w:id="504"/>
    </w:p>
    <w:p>
      <w:pPr>
        <w:kinsoku w:val="false"/>
        <w:textAlignment w:val="baseline"/>
        <w:widowControl w:val="false"/>
        <w:spacing w:before="90" w:after="0" w:lineRule="auto" w:line="316"/>
        <w:ind w:left="1162" w:right="32" w:firstLine="410"/>
        <w:jc w:val="left"/>
        <w:adjustRightInd w:val="false"/>
        <w:autoSpaceDE w:val="false"/>
        <w:autoSpaceDN w:val="false"/>
      </w:pPr>
      <w:bookmarkStart w:name="_GoBack" w:id="505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放置在加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分区，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该移动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桩上所有记分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套环的分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加倍。记分套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，记分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505"/>
    </w:p>
    <w:p>
      <w:pPr>
        <w:kinsoku w:val="false"/>
        <w:textAlignment w:val="baseline"/>
        <w:widowControl w:val="false"/>
        <w:spacing w:before="0" w:after="0" w:lineRule="auto" w:line="278"/>
        <w:ind w:left="1267" w:right="198" w:firstLine="312"/>
        <w:jc w:val="left"/>
        <w:adjustRightInd w:val="false"/>
        <w:autoSpaceDE w:val="false"/>
        <w:autoSpaceDN w:val="false"/>
      </w:pPr>
      <w:bookmarkStart w:name="_GoBack" w:id="506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b.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放置在消分区，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移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动桩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所有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分套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的分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值清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零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就每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个套环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而言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，联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队的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其他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套环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得相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同数量的分值，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记分套环减少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分，记分顶套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环减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少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506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7"/>
      <w:bookmarkEnd w:id="507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8"/>
      <w:bookmarkEnd w:id="508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9"/>
      <w:bookmarkEnd w:id="509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0"/>
      <w:bookmarkEnd w:id="510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1"/>
      <w:bookmarkEnd w:id="511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2"/>
      <w:bookmarkEnd w:id="512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3"/>
      <w:bookmarkEnd w:id="513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4"/>
      <w:bookmarkEnd w:id="514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5"/>
      <w:bookmarkEnd w:id="515"/>
    </w:p>
    <w:p>
      <w:pPr>
        <w:kinsoku w:val="false"/>
        <w:textAlignment w:val="baseline"/>
        <w:widowControl w:val="false"/>
        <w:spacing w:before="1" w:after="0" w:lineRule="auto" w:line="236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6"/>
      <w:bookmarkEnd w:id="516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2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517"/>
      <w:bookmarkEnd w:id="517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8"/>
      <w:bookmarkEnd w:id="518"/>
    </w:p>
    <w:p>
      <w:pPr>
        <w:kinsoku w:val="false"/>
        <w:textAlignment w:val="baseline"/>
        <w:widowControl w:val="false"/>
        <w:spacing w:before="0" w:after="0" w:lineRule="auto" w:line="21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9"/>
      <w:bookmarkEnd w:id="519"/>
    </w:p>
    <w:p>
      <w:pPr>
        <w:kinsoku w:val="false"/>
        <w:textAlignment w:val="baseline"/>
        <w:widowControl w:val="false"/>
        <w:spacing w:before="1" w:after="0" w:lineRule="auto" w:line="25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0"/>
      <w:bookmarkEnd w:id="52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1"/>
      <w:bookmarkEnd w:id="521"/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691896</wp:posOffset>
                </wp:positionH>
                <wp:positionV relativeFrom="paragraph">
                  <wp:posOffset>182893</wp:posOffset>
                </wp:positionV>
                <wp:extent cx="2572512" cy="172212"/>
                <wp:effectExtent l="0" t="0" r="0" b="0"/>
                <wp:wrapNone/>
                <wp:docPr id="522" name="Image5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54pt;margin-top:14pt;width:203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0" y="0"/>
                            <a:ext cx="440449" cy="172212"/>
                          </a:xfrm>
                          <a:custGeom>
                            <a:rect l="l" t="t" r="r" b="b"/>
                            <a:pathLst>
                              <a:path w="440449" h="172212">
                                <a:moveTo>
                                  <a:pt x="0" y="172212"/>
                                </a:moveTo>
                                <a:lnTo>
                                  <a:pt x="440449" y="172212"/>
                                </a:lnTo>
                                <a:lnTo>
                                  <a:pt x="440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</a:path>
                            </a:pathLst>
                          </a:custGeom>
                          <a:solidFill>
                            <a:srgbClr val="D02027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46532" y="0"/>
                            <a:ext cx="2125980" cy="172212"/>
                          </a:xfrm>
                          <a:custGeom>
                            <a:rect l="l" t="t" r="r" b="b"/>
                            <a:pathLst>
                              <a:path w="2125980" h="172212">
                                <a:moveTo>
                                  <a:pt x="0" y="172212"/>
                                </a:moveTo>
                                <a:lnTo>
                                  <a:pt x="2125980" y="172212"/>
                                </a:lnTo>
                                <a:lnTo>
                                  <a:pt x="2125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</a:path>
                            </a:pathLst>
                          </a:custGeom>
                          <a:solidFill>
                            <a:srgbClr val="D12028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2572512,17221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3270504</wp:posOffset>
                </wp:positionH>
                <wp:positionV relativeFrom="paragraph">
                  <wp:posOffset>182893</wp:posOffset>
                </wp:positionV>
                <wp:extent cx="2423160" cy="172212"/>
                <wp:effectExtent l="0" t="0" r="0" b="0"/>
                <wp:wrapNone/>
                <wp:docPr id="523" name="Image5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58pt;margin-top:14pt;width:191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2423160" cy="172212"/>
                        </a:xfrm>
                        <a:custGeom>
                          <a:rect l="l" t="t" r="r" b="b"/>
                          <a:pathLst>
                            <a:path w="2423160" h="172212">
                              <a:moveTo>
                                <a:pt x="0" y="172212"/>
                              </a:moveTo>
                              <a:lnTo>
                                <a:pt x="2423160" y="172212"/>
                              </a:lnTo>
                              <a:lnTo>
                                <a:pt x="2423160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</a:path>
                          </a:pathLst>
                        </a:custGeom>
                        <a:solidFill>
                          <a:srgbClr val="D12028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2423160,17221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5699760</wp:posOffset>
                </wp:positionH>
                <wp:positionV relativeFrom="paragraph">
                  <wp:posOffset>182893</wp:posOffset>
                </wp:positionV>
                <wp:extent cx="1190244" cy="172212"/>
                <wp:effectExtent l="0" t="0" r="0" b="0"/>
                <wp:wrapNone/>
                <wp:docPr id="524" name="Image5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449pt;margin-top:14pt;width:9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190244" cy="172212"/>
                        </a:xfrm>
                        <a:custGeom>
                          <a:rect l="l" t="t" r="r" b="b"/>
                          <a:pathLst>
                            <a:path w="1190244" h="172212">
                              <a:moveTo>
                                <a:pt x="0" y="172212"/>
                              </a:moveTo>
                              <a:lnTo>
                                <a:pt x="1190244" y="172212"/>
                              </a:lnTo>
                              <a:lnTo>
                                <a:pt x="1190244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</a:path>
                          </a:pathLst>
                        </a:custGeom>
                        <a:solidFill>
                          <a:srgbClr val="D12028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190244,17221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3410663</wp:posOffset>
                </wp:positionH>
                <wp:positionV relativeFrom="paragraph">
                  <wp:posOffset>2854079</wp:posOffset>
                </wp:positionV>
                <wp:extent cx="894715" cy="173990"/>
                <wp:effectExtent l="0" t="0" r="0" b="0"/>
                <wp:wrapNone/>
                <wp:docPr id="525" name="TextBox5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947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526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蓝：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+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6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尖桩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bookmarkEnd w:id="526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525" style="position:absolute;left:0;text-align:left;margin-left:269pt;margin-top:225pt;width:71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527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蓝：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+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6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分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尖桩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bookmarkEnd w:id="527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3314065</wp:posOffset>
                </wp:positionH>
                <wp:positionV relativeFrom="paragraph">
                  <wp:posOffset>3026664</wp:posOffset>
                </wp:positionV>
                <wp:extent cx="2362200" cy="1914525"/>
                <wp:effectExtent l="0" t="0" r="0" b="0"/>
                <wp:wrapNone/>
                <wp:docPr id="529" name="Image5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529" name="C1F56FB5-93FF-476B-CAFD-A0C8116F6CDF"/>
                        <pic:cNvPicPr/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200" cy="191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30" type="#_x0000_t202" style="position:absolute;left:0;text-align:left;margin-left:261pt;margin-top:238pt;width:186pt;height:15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4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2575536</wp:posOffset>
                </wp:positionH>
                <wp:positionV relativeFrom="paragraph">
                  <wp:posOffset>479613</wp:posOffset>
                </wp:positionV>
                <wp:extent cx="343535" cy="173990"/>
                <wp:effectExtent l="0" t="0" r="0" b="0"/>
                <wp:wrapNone/>
                <wp:docPr id="531" name="TextBox5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353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532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尖桩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bookmarkEnd w:id="532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531" style="position:absolute;left:0;text-align:left;margin-left:203pt;margin-top:38pt;width:27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533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尖桩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bookmarkEnd w:id="533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1164590</wp:posOffset>
                </wp:positionH>
                <wp:positionV relativeFrom="paragraph">
                  <wp:posOffset>618439</wp:posOffset>
                </wp:positionV>
                <wp:extent cx="2076450" cy="1781175"/>
                <wp:effectExtent l="0" t="0" r="0" b="0"/>
                <wp:wrapNone/>
                <wp:docPr id="535" name="Image5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535" name="35FC2141-FB15-491A-61ED-835A71A4A8E9"/>
                        <pic:cNvPicPr/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6450" cy="178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36" type="#_x0000_t202" style="position:absolute;left:0;text-align:left;margin-left:92pt;margin-top:49pt;width:164pt;height:14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5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2651760</wp:posOffset>
                </wp:positionH>
                <wp:positionV relativeFrom="paragraph">
                  <wp:posOffset>4732513</wp:posOffset>
                </wp:positionV>
                <wp:extent cx="146685" cy="190500"/>
                <wp:effectExtent l="0" t="0" r="0" b="0"/>
                <wp:wrapNone/>
                <wp:docPr id="537" name="TextBox5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6685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538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1"/>
                                <w:noProof w:val="true"/>
                                <w:kern w:val="0"/>
                                <w:sz w:val="23"/>
                                <w:szCs w:val="23"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  <w:b w:val="false"/>
                                <w:i w:val="false"/>
                              </w:rPr>
                              <w:t xml:space="preserve">士</w:t>
                            </w:r>
                            <w:bookmarkEnd w:id="53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537" style="position:absolute;left:0;text-align:left;margin-left:209pt;margin-top:373pt;width:12pt;height:1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539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1"/>
                          <w:noProof w:val="true"/>
                          <w:kern w:val="0"/>
                          <w:sz w:val="23"/>
                          <w:szCs w:val="23"/>
                          <w:color w:val="000000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  <w:b w:val="false"/>
                          <w:i w:val="false"/>
                        </w:rPr>
                        <w:t xml:space="preserve">士</w:t>
                      </w:r>
                      <w:bookmarkEnd w:id="539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4812792</wp:posOffset>
                </wp:positionH>
                <wp:positionV relativeFrom="paragraph">
                  <wp:posOffset>2549242</wp:posOffset>
                </wp:positionV>
                <wp:extent cx="520066" cy="2193925"/>
                <wp:effectExtent l="0" t="0" r="0" b="0"/>
                <wp:wrapNone/>
                <wp:docPr id="540" name="TextBox5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0066" cy="2193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" w:after="0" w:lineRule="auto" w:line="345"/>
                              <w:ind w:left="139" w:right="0" w:hanging="139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541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蓝：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-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5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r>
                              <w:rPr>
                                <w:position w:val="0"/>
                                <w:rFonts w:ascii="SimSun" w:hAnsi="SimSun" w:eastAsia="SimSun"/>
                                <w:w w:val="100"/>
                                <w:kern w:val="0"/>
                                <w:spacing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尖桩</w:t>
                            </w:r>
                            <w:bookmarkEnd w:id="541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20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542"/>
                            <w:bookmarkEnd w:id="542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20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543"/>
                            <w:bookmarkEnd w:id="543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20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544"/>
                            <w:bookmarkEnd w:id="544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20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545"/>
                            <w:bookmarkEnd w:id="545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20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546"/>
                            <w:bookmarkEnd w:id="546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20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547"/>
                            <w:bookmarkEnd w:id="547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20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548"/>
                            <w:bookmarkEnd w:id="548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81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549"/>
                            <w:bookmarkEnd w:id="549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9" w:after="5" w:lineRule="auto" w:line="239"/>
                              <w:ind w:left="244" w:right="343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550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006184"/>
                                <w:b w:val="false"/>
                                <w:i w:val="false"/>
                              </w:rPr>
                              <w:t xml:space="preserve">3</w:t>
                            </w:r>
                            <w:r>
                              <w:rPr>
                                <w:position w:val="0"/>
                                <w:rFonts w:ascii="SimSun" w:hAnsi="SimSun" w:eastAsia="SimSun"/>
                                <w:w w:val="100"/>
                                <w:kern w:val="0"/>
                                <w:spacing w:val="0"/>
                                <w:sz w:val="23"/>
                                <w:szCs w:val="23"/>
                                <w:color w:val="006184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006184"/>
                                <w:b w:val="false"/>
                                <w:i w:val="false"/>
                              </w:rPr>
                              <w:t xml:space="preserve">下</w:t>
                            </w:r>
                            <w:r>
                              <w:rPr>
                                <w:position w:val="0"/>
                                <w:rFonts w:ascii="SimSun" w:hAnsi="SimSun" w:eastAsia="SimSun"/>
                                <w:w w:val="100"/>
                                <w:kern w:val="0"/>
                                <w:spacing w:val="0"/>
                                <w:sz w:val="23"/>
                                <w:szCs w:val="23"/>
                                <w:color w:val="006184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006184"/>
                                <w:b w:val="false"/>
                                <w:i w:val="false"/>
                              </w:rPr>
                              <w:t xml:space="preserve">下</w:t>
                            </w:r>
                            <w:bookmarkEnd w:id="550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540" style="position:absolute;left:0;text-align:left;margin-left:379pt;margin-top:201pt;width:41pt;height:173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2" w:after="0" w:lineRule="auto" w:line="345"/>
                        <w:ind w:left="139" w:right="0" w:hanging="139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551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蓝：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-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5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分</w:t>
                      </w:r>
                      <w:r>
                        <w:rPr>
                          <w:position w:val="0"/>
                          <w:rFonts w:ascii="SimSun" w:hAnsi="SimSun" w:eastAsia="SimSun"/>
                          <w:w w:val="100"/>
                          <w:kern w:val="0"/>
                          <w:spacing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尖桩</w:t>
                      </w:r>
                      <w:bookmarkEnd w:id="551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20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552"/>
                      <w:bookmarkEnd w:id="552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20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553"/>
                      <w:bookmarkEnd w:id="553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20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554"/>
                      <w:bookmarkEnd w:id="554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20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555"/>
                      <w:bookmarkEnd w:id="555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20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556"/>
                      <w:bookmarkEnd w:id="556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20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557"/>
                      <w:bookmarkEnd w:id="557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20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558"/>
                      <w:bookmarkEnd w:id="558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81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559"/>
                      <w:bookmarkEnd w:id="559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9" w:after="5" w:lineRule="auto" w:line="239"/>
                        <w:ind w:left="244" w:right="343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560"/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006184"/>
                          <w:b w:val="false"/>
                          <w:i w:val="false"/>
                        </w:rPr>
                        <w:t xml:space="preserve">3</w:t>
                      </w:r>
                      <w:r>
                        <w:rPr>
                          <w:position w:val="0"/>
                          <w:rFonts w:ascii="SimSun" w:hAnsi="SimSun" w:eastAsia="SimSun"/>
                          <w:w w:val="100"/>
                          <w:kern w:val="0"/>
                          <w:spacing w:val="0"/>
                          <w:sz w:val="23"/>
                          <w:szCs w:val="23"/>
                          <w:color w:val="006184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006184"/>
                          <w:b w:val="false"/>
                          <w:i w:val="false"/>
                        </w:rPr>
                        <w:t xml:space="preserve">下</w:t>
                      </w:r>
                      <w:r>
                        <w:rPr>
                          <w:position w:val="0"/>
                          <w:rFonts w:ascii="SimSun" w:hAnsi="SimSun" w:eastAsia="SimSun"/>
                          <w:w w:val="100"/>
                          <w:kern w:val="0"/>
                          <w:spacing w:val="0"/>
                          <w:sz w:val="23"/>
                          <w:szCs w:val="23"/>
                          <w:color w:val="006184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006184"/>
                          <w:b w:val="false"/>
                          <w:i w:val="false"/>
                        </w:rPr>
                        <w:t xml:space="preserve">下</w:t>
                      </w:r>
                      <w:bookmarkEnd w:id="560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4450080</wp:posOffset>
                </wp:positionH>
                <wp:positionV relativeFrom="paragraph">
                  <wp:posOffset>2723400</wp:posOffset>
                </wp:positionV>
                <wp:extent cx="1243584" cy="152400"/>
                <wp:effectExtent l="0" t="0" r="0" b="0"/>
                <wp:wrapNone/>
                <wp:docPr id="561" name="Image5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50pt;margin-top:214pt;width:98pt;height:1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243584" cy="152400"/>
                        </a:xfrm>
                        <a:custGeom>
                          <a:rect l="l" t="t" r="r" b="b"/>
                          <a:pathLst>
                            <a:path w="1243584" h="152400">
                              <a:moveTo>
                                <a:pt x="0" y="152400"/>
                              </a:moveTo>
                              <a:lnTo>
                                <a:pt x="1243584" y="152400"/>
                              </a:lnTo>
                              <a:lnTo>
                                <a:pt x="1243584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243584,1524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5169408</wp:posOffset>
                </wp:positionH>
                <wp:positionV relativeFrom="paragraph">
                  <wp:posOffset>2884824</wp:posOffset>
                </wp:positionV>
                <wp:extent cx="75565" cy="153671"/>
                <wp:effectExtent l="0" t="0" r="0" b="0"/>
                <wp:wrapNone/>
                <wp:docPr id="562" name="TextBox5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5565" cy="1536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7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563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bookmarkEnd w:id="56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562" style="position:absolute;left:0;text-align:left;margin-left:408pt;margin-top:228pt;width:6pt;height:13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7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564"/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bookmarkEnd w:id="56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1152207</wp:posOffset>
                </wp:positionH>
                <wp:positionV relativeFrom="paragraph">
                  <wp:posOffset>3095031</wp:posOffset>
                </wp:positionV>
                <wp:extent cx="2095500" cy="1876425"/>
                <wp:effectExtent l="0" t="0" r="0" b="0"/>
                <wp:wrapNone/>
                <wp:docPr id="566" name="Image5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566" name="F57C73C4-FD05-4235-2833-9DEB0C4E4701"/>
                        <pic:cNvPicPr/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0" cy="1876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67" type="#_x0000_t202" style="position:absolute;left:0;text-align:left;margin-left:91pt;margin-top:244pt;width:165pt;height:14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6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3314065</wp:posOffset>
                </wp:positionH>
                <wp:positionV relativeFrom="paragraph">
                  <wp:posOffset>671450</wp:posOffset>
                </wp:positionV>
                <wp:extent cx="1087119" cy="1706232"/>
                <wp:effectExtent l="0" t="0" r="0" b="0"/>
                <wp:wrapNone/>
                <wp:docPr id="569" name="Image5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569" name="F52CC9F1-322A-4099-1650-0FD312E8575E"/>
                        <pic:cNvPicPr/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19" cy="1706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70" type="#_x0000_t202" style="position:absolute;left:0;text-align:left;margin-left:261pt;margin-top:53pt;width:86pt;height:13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7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4456748</wp:posOffset>
                </wp:positionH>
                <wp:positionV relativeFrom="paragraph">
                  <wp:posOffset>671450</wp:posOffset>
                </wp:positionV>
                <wp:extent cx="1231261" cy="1706232"/>
                <wp:effectExtent l="0" t="0" r="0" b="0"/>
                <wp:wrapNone/>
                <wp:docPr id="572" name="Image5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572" name="7B6B4042-240D-44B0-CEF9-AE5BB42CF58A"/>
                        <pic:cNvPicPr/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261" cy="1706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73" type="#_x0000_t202" style="position:absolute;left:0;text-align:left;margin-left:351pt;margin-top:53pt;width:97pt;height:13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8"/>
              </v:shape>
            </pic:pic>
          </mc:Fallback>
        </mc:AlternateContent>
      </w:r>
    </w:p>
    <w:tbl>
      <w:tblPr>
        <w:tblStyle w:val="a3"/>
        <w:tblW w:w="0" w:type="auto"/>
        <w:tblInd w:w="24" w:type="dxa"/>
        <w:tblLayout w:type="fixed"/>
        <w:tblLook w:val="04A0"/>
      </w:tblPr>
      <w:tblGrid>
        <w:gridCol w:w="704"/>
        <w:gridCol w:w="1720"/>
        <w:gridCol w:w="1640"/>
        <w:gridCol w:w="1859"/>
        <w:gridCol w:w="1969"/>
        <w:gridCol w:w="1885"/>
      </w:tblGrid>
      <w:tr>
        <w:trPr>
          <w:cantSplit/>
          <w:trHeight w:val="40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d02027"/>
            <w:vAlign w:val="top"/>
          </w:tcPr>
          <w:p>
            <w:pPr>
              <w:kinsoku w:val="false"/>
              <w:textAlignment w:val="baseline"/>
              <w:widowControl w:val="false"/>
              <w:spacing w:before="61" w:after="66" w:lineRule="auto" w:line="239"/>
              <w:ind w:left="131" w:right="0" w:firstLine="0"/>
              <w:jc w:val="left"/>
              <w:adjustRightInd w:val="false"/>
              <w:autoSpaceDE w:val="false"/>
              <w:autoSpaceDN w:val="false"/>
            </w:pPr>
            <w:bookmarkStart w:name="_GoBack" w:id="574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样例</w:t>
            </w:r>
            <w:bookmarkEnd w:id="57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d12028"/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61" w:after="66" w:lineRule="auto" w:line="239"/>
              <w:ind w:left="1043" w:right="0" w:firstLine="0"/>
              <w:jc w:val="left"/>
              <w:adjustRightInd w:val="false"/>
              <w:autoSpaceDE w:val="false"/>
              <w:autoSpaceDN w:val="false"/>
            </w:pPr>
            <w:bookmarkStart w:name="_GoBack" w:id="575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放置消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分区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前</w:t>
            </w:r>
            <w:bookmarkEnd w:id="57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d12028"/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61" w:after="66" w:lineRule="auto" w:line="239"/>
              <w:ind w:left="1276" w:right="0" w:firstLine="0"/>
              <w:jc w:val="left"/>
              <w:adjustRightInd w:val="false"/>
              <w:autoSpaceDE w:val="false"/>
              <w:autoSpaceDN w:val="false"/>
            </w:pPr>
            <w:bookmarkStart w:name="_GoBack" w:id="576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放置消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分区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后</w:t>
            </w:r>
            <w:bookmarkEnd w:id="57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shd w:val="clear" w:color="auto" w:fill="d12028"/>
            <w:vAlign w:val="top"/>
          </w:tcPr>
          <w:p>
            <w:pPr>
              <w:kinsoku w:val="false"/>
              <w:textAlignment w:val="baseline"/>
              <w:widowControl w:val="false"/>
              <w:spacing w:before="61" w:after="66" w:lineRule="auto" w:line="239"/>
              <w:ind w:left="724" w:right="0" w:firstLine="0"/>
              <w:jc w:val="left"/>
              <w:adjustRightInd w:val="false"/>
              <w:autoSpaceDE w:val="false"/>
              <w:autoSpaceDN w:val="false"/>
            </w:pPr>
            <w:bookmarkStart w:name="_GoBack" w:id="577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备注</w:t>
            </w:r>
            <w:bookmarkEnd w:id="577"/>
          </w:p>
        </w:tc>
      </w:tr>
      <w:tr>
        <w:trPr>
          <w:cantSplit/>
          <w:trHeight w:val="325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tbRl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2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78"/>
            <w:bookmarkEnd w:id="578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569" w:right="0" w:firstLine="0"/>
              <w:jc w:val="left"/>
              <w:adjustRightInd w:val="false"/>
              <w:autoSpaceDE w:val="false"/>
              <w:autoSpaceDN w:val="false"/>
            </w:pPr>
            <w:bookmarkStart w:name="_GoBack" w:id="579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57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2" w:after="0" w:lineRule="auto" w:line="239"/>
              <w:ind w:left="585" w:right="0" w:firstLine="0"/>
              <w:jc w:val="left"/>
              <w:adjustRightInd w:val="false"/>
              <w:autoSpaceDE w:val="false"/>
              <w:autoSpaceDN w:val="false"/>
            </w:pPr>
            <w:bookmarkStart w:name="_GoBack" w:id="580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尖桩</w:t>
            </w:r>
            <w:r>
              <w:rPr>
                <w:position w:val="0"/>
                <w:rFonts w:ascii="Arial" w:hAnsi="Arial" w:eastAsia="Arial" w:cs="Arial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580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81"/>
            <w:bookmarkEnd w:id="581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82"/>
            <w:bookmarkEnd w:id="582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83"/>
            <w:bookmarkEnd w:id="583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84"/>
            <w:bookmarkEnd w:id="584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85"/>
            <w:bookmarkEnd w:id="585"/>
          </w:p>
          <w:p>
            <w:pPr>
              <w:kinsoku w:val="false"/>
              <w:textAlignment w:val="baseline"/>
              <w:widowControl w:val="false"/>
              <w:spacing w:before="1" w:after="0" w:lineRule="auto" w:line="36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86"/>
            <w:bookmarkEnd w:id="586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734" w:right="733" w:firstLine="0"/>
              <w:jc w:val="left"/>
              <w:adjustRightInd w:val="false"/>
              <w:autoSpaceDE w:val="false"/>
              <w:autoSpaceDN w:val="false"/>
            </w:pPr>
            <w:bookmarkStart w:name="_GoBack" w:id="587"/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21"/>
                <w:szCs w:val="21"/>
                <w:color w:val="FFFFFF"/>
                <w:b w:val="false"/>
                <w:i w:val="false"/>
              </w:rPr>
              <w:t xml:space="preserve">+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FFFFFF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0"/>
                <w:sz w:val="21"/>
                <w:szCs w:val="21"/>
                <w:color w:val="FFFFFF"/>
                <w:b w:val="false"/>
                <w:i w:val="false"/>
              </w:rPr>
              <w:t xml:space="preserve"> </w:t>
            </w:r>
            <w:r>
              <w:rPr>
                <w:rFonts w:ascii="Arial" w:hAnsi="Arial" w:eastAsia="Arial" w:cs="Arial"/>
                <w:sz w:val="21"/>
              </w:rPr>
              <w:br/>
            </w:r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21"/>
                <w:szCs w:val="21"/>
                <w:color w:val="FFFFFF"/>
                <w:b w:val="false"/>
                <w:i w:val="false"/>
              </w:rPr>
              <w:t xml:space="preserve">+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FFFFFF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0"/>
                <w:sz w:val="21"/>
                <w:szCs w:val="21"/>
                <w:color w:val="FFFFFF"/>
                <w:b w:val="false"/>
                <w:i w:val="false"/>
              </w:rPr>
              <w:t xml:space="preserve"> </w:t>
            </w:r>
            <w:r>
              <w:rPr>
                <w:rFonts w:ascii="Arial" w:hAnsi="Arial" w:eastAsia="Arial" w:cs="Arial"/>
                <w:sz w:val="21"/>
              </w:rPr>
              <w:br/>
            </w:r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21"/>
                <w:szCs w:val="21"/>
                <w:color w:val="FFFFFF"/>
                <w:b w:val="false"/>
                <w:i w:val="false"/>
              </w:rPr>
              <w:t xml:space="preserve">+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FFFFFF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0"/>
                <w:sz w:val="21"/>
                <w:szCs w:val="21"/>
                <w:color w:val="FFFFFF"/>
                <w:b w:val="false"/>
                <w:i w:val="false"/>
              </w:rPr>
              <w:t xml:space="preserve"> </w:t>
            </w:r>
            <w:r>
              <w:rPr>
                <w:rFonts w:ascii="Arial" w:hAnsi="Arial" w:eastAsia="Arial" w:cs="Arial"/>
                <w:sz w:val="21"/>
              </w:rPr>
              <w:br/>
            </w:r>
            <w:r>
              <w:rPr>
                <w:position w:val="0"/>
                <w:rFonts w:ascii="Arial" w:hAnsi="Arial" w:eastAsia="Arial" w:cs="Arial"/>
                <w:w w:val="99"/>
                <w:spacing w:val="1"/>
                <w:noProof w:val="true"/>
                <w:kern w:val="0"/>
                <w:sz w:val="21"/>
                <w:szCs w:val="21"/>
                <w:color w:val="FFFFFF"/>
                <w:b w:val="false"/>
                <w:i w:val="false"/>
              </w:rPr>
              <w:t xml:space="preserve">+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FFFFFF"/>
                <w:b w:val="false"/>
                <w:i w:val="false"/>
              </w:rPr>
              <w:t xml:space="preserve">1</w:t>
            </w:r>
            <w:bookmarkEnd w:id="58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88"/>
            <w:bookmarkEnd w:id="58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5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89"/>
            <w:bookmarkEnd w:id="589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654" w:right="0" w:firstLine="0"/>
              <w:jc w:val="left"/>
              <w:adjustRightInd w:val="false"/>
              <w:autoSpaceDE w:val="false"/>
              <w:autoSpaceDN w:val="false"/>
            </w:pPr>
            <w:bookmarkStart w:name="_GoBack" w:id="590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尖桩</w:t>
            </w:r>
            <w:r>
              <w:rPr>
                <w:position w:val="0"/>
                <w:rFonts w:ascii="Arial" w:hAnsi="Arial" w:eastAsia="Arial" w:cs="Arial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59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5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1"/>
            <w:bookmarkEnd w:id="591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71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92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尖桩</w:t>
            </w:r>
            <w:r>
              <w:rPr>
                <w:position w:val="0"/>
                <w:rFonts w:ascii="Arial" w:hAnsi="Arial" w:eastAsia="Arial" w:cs="Arial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59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3"/>
            <w:bookmarkEnd w:id="593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4"/>
            <w:bookmarkEnd w:id="594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5"/>
            <w:bookmarkEnd w:id="595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6"/>
            <w:bookmarkEnd w:id="596"/>
          </w:p>
          <w:p>
            <w:pPr>
              <w:kinsoku w:val="false"/>
              <w:textAlignment w:val="baseline"/>
              <w:widowControl w:val="false"/>
              <w:spacing w:before="0" w:after="0" w:lineRule="auto" w:line="38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7"/>
            <w:bookmarkEnd w:id="597"/>
          </w:p>
          <w:p>
            <w:pPr>
              <w:kinsoku w:val="false"/>
              <w:textAlignment w:val="baseline"/>
              <w:widowControl w:val="false"/>
              <w:spacing w:before="2" w:after="0" w:lineRule="auto" w:line="239"/>
              <w:ind w:left="35" w:right="32" w:firstLine="0"/>
              <w:jc w:val="left"/>
              <w:adjustRightInd w:val="false"/>
              <w:autoSpaceDE w:val="false"/>
              <w:autoSpaceDN w:val="false"/>
            </w:pPr>
            <w:bookmarkStart w:name="_GoBack" w:id="598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尖桩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最初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为蓝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队得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但放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置入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消分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区后，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得分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为</w:t>
            </w:r>
            <w:r>
              <w:rPr>
                <w:position w:val="0"/>
                <w:rFonts w:ascii="Arial" w:hAnsi="Arial" w:eastAsia="Arial" w:cs="Arial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-</w:t>
            </w:r>
            <w:r>
              <w:rPr>
                <w:position w:val="0"/>
                <w:rFonts w:ascii="Arial" w:hAnsi="Arial" w:eastAsia="Arial" w:cs="Arial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bookmarkEnd w:id="598"/>
          </w:p>
        </w:tc>
      </w:tr>
      <w:tr>
        <w:trPr>
          <w:cantSplit/>
          <w:trHeight w:val="410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99"/>
            <w:bookmarkEnd w:id="599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00"/>
            <w:bookmarkEnd w:id="600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01"/>
            <w:bookmarkEnd w:id="601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02"/>
            <w:bookmarkEnd w:id="602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03"/>
            <w:bookmarkEnd w:id="603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04"/>
            <w:bookmarkEnd w:id="604"/>
          </w:p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05"/>
            <w:bookmarkEnd w:id="605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06"/>
            <w:bookmarkEnd w:id="606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07"/>
            <w:bookmarkEnd w:id="607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08"/>
            <w:bookmarkEnd w:id="608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09"/>
            <w:bookmarkEnd w:id="609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10"/>
            <w:bookmarkEnd w:id="610"/>
          </w:p>
          <w:p>
            <w:pPr>
              <w:kinsoku w:val="false"/>
              <w:textAlignment w:val="baseline"/>
              <w:widowControl w:val="false"/>
              <w:spacing w:before="0" w:after="0" w:lineRule="auto" w:line="252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11"/>
            <w:bookmarkEnd w:id="611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282" w:right="0" w:firstLine="0"/>
              <w:jc w:val="left"/>
              <w:adjustRightInd w:val="false"/>
              <w:autoSpaceDE w:val="false"/>
              <w:autoSpaceDN w:val="false"/>
            </w:pPr>
            <w:bookmarkStart w:name="_GoBack" w:id="612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61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13"/>
            <w:bookmarkEnd w:id="613"/>
          </w:p>
          <w:p>
            <w:pPr>
              <w:kinsoku w:val="false"/>
              <w:textAlignment w:val="baseline"/>
              <w:widowControl w:val="false"/>
              <w:spacing w:before="0" w:after="0" w:lineRule="auto" w:line="22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14"/>
            <w:bookmarkEnd w:id="614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585" w:right="417" w:hanging="166"/>
              <w:jc w:val="left"/>
              <w:adjustRightInd w:val="false"/>
              <w:autoSpaceDE w:val="false"/>
              <w:autoSpaceDN w:val="false"/>
            </w:pPr>
            <w:bookmarkStart w:name="_GoBack" w:id="615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蓝：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+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尖桩</w:t>
            </w:r>
            <w:r>
              <w:rPr>
                <w:position w:val="0"/>
                <w:rFonts w:ascii="Arial" w:hAnsi="Arial" w:eastAsia="Arial" w:cs="Arial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61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2" w:after="0" w:lineRule="auto" w:line="394"/>
              <w:ind w:left="544" w:right="378" w:hanging="166"/>
              <w:jc w:val="left"/>
              <w:adjustRightInd w:val="false"/>
              <w:autoSpaceDE w:val="false"/>
              <w:autoSpaceDN w:val="false"/>
            </w:pPr>
            <w:bookmarkStart w:name="_GoBack" w:id="616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蓝：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+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尖桩</w:t>
            </w:r>
            <w:r>
              <w:rPr>
                <w:position w:val="0"/>
                <w:rFonts w:ascii="Arial" w:hAnsi="Arial" w:eastAsia="Arial" w:cs="Arial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616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378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17"/>
            <w:bookmarkEnd w:id="617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378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18"/>
            <w:bookmarkEnd w:id="618"/>
          </w:p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378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19"/>
            <w:bookmarkEnd w:id="619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378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20"/>
            <w:bookmarkEnd w:id="620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378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21"/>
            <w:bookmarkEnd w:id="621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378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22"/>
            <w:bookmarkEnd w:id="622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378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23"/>
            <w:bookmarkEnd w:id="623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378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24"/>
            <w:bookmarkEnd w:id="624"/>
          </w:p>
          <w:p>
            <w:pPr>
              <w:kinsoku w:val="false"/>
              <w:textAlignment w:val="baseline"/>
              <w:widowControl w:val="false"/>
              <w:spacing w:before="1" w:after="0" w:lineRule="auto" w:line="397"/>
              <w:ind w:left="378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25"/>
            <w:bookmarkEnd w:id="625"/>
          </w:p>
          <w:p>
            <w:pPr>
              <w:kinsoku w:val="false"/>
              <w:textAlignment w:val="baseline"/>
              <w:widowControl w:val="false"/>
              <w:spacing w:before="0" w:after="23" w:lineRule="auto" w:line="240"/>
              <w:ind w:left="698" w:right="0" w:firstLine="0"/>
              <w:jc w:val="left"/>
              <w:adjustRightInd w:val="false"/>
              <w:autoSpaceDE w:val="false"/>
              <w:autoSpaceDN w:val="false"/>
            </w:pPr>
            <w:bookmarkStart w:name="_GoBack" w:id="626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3"/>
                <w:szCs w:val="23"/>
                <w:color w:val="007DB2"/>
                <w:b w:val="false"/>
                <w:i w:val="false"/>
              </w:rPr>
              <w:t xml:space="preserve">+3</w:t>
            </w:r>
            <w:bookmarkEnd w:id="626"/>
          </w:p>
          <w:p>
            <w:pPr>
              <w:rPr>
                <w:rFonts w:ascii="Arial" w:hAnsi="Arial" w:eastAsia="Arial"/>
                <w:sz w:val="23"/>
                <w:szCs w:val="23"/>
              </w:rPr>
              <w:kinsoku w:val="false"/>
              <w:textAlignment w:val="baseline"/>
              <w:widowControl w:val="false"/>
              <w:spacing w:before="25" w:after="0" w:lineRule="auto" w:line="222"/>
              <w:ind w:left="664" w:right="734" w:firstLine="0"/>
              <w:jc w:val="left"/>
              <w:adjustRightInd w:val="false"/>
              <w:autoSpaceDE w:val="false"/>
              <w:autoSpaceDN w:val="false"/>
            </w:pPr>
            <w:bookmarkStart w:name="_GoBack" w:id="627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3"/>
                <w:szCs w:val="23"/>
                <w:color w:val="000000"/>
                <w:b w:val="false"/>
                <w:i w:val="false"/>
              </w:rPr>
              <w:t xml:space="preserve">士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3"/>
                <w:szCs w:val="23"/>
                <w:color w:val="000000"/>
                <w:b w:val="false"/>
                <w:i w:val="false"/>
              </w:rPr>
              <w:t xml:space="preserve"> </w:t>
            </w:r>
            <w:r>
              <w:rPr>
                <w:rFonts w:ascii="SimSun" w:hAnsi="SimSun" w:eastAsia="SimSun" w:cs="SimSun"/>
                <w:sz w:val="23"/>
              </w:rPr>
              <w:br/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0"/>
                <w:sz w:val="23"/>
                <w:szCs w:val="23"/>
                <w:color w:val="000000"/>
                <w:b w:val="false"/>
                <w:i w:val="false"/>
              </w:rPr>
              <w:t xml:space="preserve"> </w:t>
            </w:r>
            <w:bookmarkEnd w:id="62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28"/>
            <w:bookmarkEnd w:id="62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29"/>
            <w:bookmarkEnd w:id="62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30"/>
            <w:bookmarkEnd w:id="630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31"/>
            <w:bookmarkEnd w:id="631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32"/>
            <w:bookmarkEnd w:id="632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33"/>
            <w:bookmarkEnd w:id="633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34"/>
            <w:bookmarkEnd w:id="634"/>
          </w:p>
          <w:p>
            <w:pPr>
              <w:kinsoku w:val="false"/>
              <w:textAlignment w:val="baseline"/>
              <w:widowControl w:val="false"/>
              <w:spacing w:before="0" w:after="0" w:lineRule="auto" w:line="361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35"/>
            <w:bookmarkEnd w:id="635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501" w:right="0" w:firstLine="0"/>
              <w:jc w:val="left"/>
              <w:adjustRightInd w:val="false"/>
              <w:autoSpaceDE w:val="false"/>
              <w:autoSpaceDN w:val="false"/>
            </w:pPr>
            <w:bookmarkStart w:name="_GoBack" w:id="636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蓝：</w:t>
            </w:r>
            <w:r>
              <w:rPr>
                <w:position w:val="0"/>
                <w:rFonts w:ascii="Arial" w:hAnsi="Arial" w:eastAsia="Arial" w:cs="Arial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+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636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37"/>
            <w:bookmarkEnd w:id="637"/>
          </w:p>
          <w:p>
            <w:pPr>
              <w:kinsoku w:val="false"/>
              <w:textAlignment w:val="baseline"/>
              <w:widowControl w:val="false"/>
              <w:spacing w:before="0" w:after="0" w:lineRule="auto" w:line="282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38"/>
            <w:bookmarkEnd w:id="638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95" w:right="0" w:hanging="94"/>
              <w:jc w:val="left"/>
              <w:adjustRightInd w:val="false"/>
              <w:autoSpaceDE w:val="false"/>
              <w:autoSpaceDN w:val="false"/>
            </w:pPr>
            <w:bookmarkStart w:name="_GoBack" w:id="639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尽管总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分为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-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但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得分不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能为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负数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bookmarkEnd w:id="639"/>
          </w:p>
        </w:tc>
      </w:tr>
      <w:tr>
        <w:trPr>
          <w:cantSplit/>
          <w:trHeight w:val="42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40"/>
            <w:bookmarkEnd w:id="64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4" w:after="78" w:lineRule="auto" w:line="239"/>
              <w:ind w:left="4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641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蓝：</w:t>
            </w:r>
            <w:r>
              <w:rPr>
                <w:position w:val="0"/>
                <w:rFonts w:ascii="Arial" w:hAnsi="Arial" w:eastAsia="Arial" w:cs="Arial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+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64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4" w:after="78" w:lineRule="auto" w:line="239"/>
              <w:ind w:left="379" w:right="0" w:firstLine="0"/>
              <w:jc w:val="left"/>
              <w:adjustRightInd w:val="false"/>
              <w:autoSpaceDE w:val="false"/>
              <w:autoSpaceDN w:val="false"/>
            </w:pPr>
            <w:bookmarkStart w:name="_GoBack" w:id="642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蓝：</w:t>
            </w:r>
            <w:r>
              <w:rPr>
                <w:position w:val="0"/>
                <w:rFonts w:ascii="Arial" w:hAnsi="Arial" w:eastAsia="Arial" w:cs="Arial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+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64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4" w:after="78" w:lineRule="auto" w:line="239"/>
              <w:ind w:left="489" w:right="0" w:firstLine="0"/>
              <w:jc w:val="left"/>
              <w:adjustRightInd w:val="false"/>
              <w:autoSpaceDE w:val="false"/>
              <w:autoSpaceDN w:val="false"/>
            </w:pPr>
            <w:bookmarkStart w:name="_GoBack" w:id="643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蓝：</w:t>
            </w:r>
            <w:r>
              <w:rPr>
                <w:position w:val="0"/>
                <w:rFonts w:ascii="Arial" w:hAnsi="Arial" w:eastAsia="Arial" w:cs="Arial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+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64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4" w:after="78" w:lineRule="auto" w:line="239"/>
              <w:ind w:left="571" w:right="0" w:firstLine="0"/>
              <w:jc w:val="left"/>
              <w:adjustRightInd w:val="false"/>
              <w:autoSpaceDE w:val="false"/>
              <w:autoSpaceDN w:val="false"/>
            </w:pPr>
            <w:bookmarkStart w:name="_GoBack" w:id="644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蓝：</w:t>
            </w:r>
            <w:r>
              <w:rPr>
                <w:position w:val="0"/>
                <w:rFonts w:ascii="Arial" w:hAnsi="Arial" w:eastAsia="Arial" w:cs="Arial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-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64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4" w:after="78" w:lineRule="auto" w:line="239"/>
              <w:ind w:left="561" w:right="0" w:firstLine="0"/>
              <w:jc w:val="left"/>
              <w:adjustRightInd w:val="false"/>
              <w:autoSpaceDE w:val="false"/>
              <w:autoSpaceDN w:val="false"/>
            </w:pPr>
            <w:bookmarkStart w:name="_GoBack" w:id="645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蓝：</w:t>
            </w:r>
            <w:r>
              <w:rPr>
                <w:position w:val="0"/>
                <w:rFonts w:ascii="Arial" w:hAnsi="Arial" w:eastAsia="Arial" w:cs="Arial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645"/>
          </w:p>
        </w:tc>
      </w:tr>
      <w:tr>
        <w:trPr>
          <w:cantSplit/>
          <w:trHeight w:val="54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46"/>
            <w:bookmarkEnd w:id="646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31" w:right="0" w:firstLine="0"/>
              <w:jc w:val="left"/>
              <w:adjustRightInd w:val="false"/>
              <w:autoSpaceDE w:val="false"/>
              <w:autoSpaceDN w:val="false"/>
            </w:pPr>
            <w:bookmarkStart w:name="_GoBack" w:id="647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样例</w:t>
            </w:r>
            <w:bookmarkEnd w:id="6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48"/>
            <w:bookmarkEnd w:id="648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43" w:right="0" w:firstLine="0"/>
              <w:jc w:val="left"/>
              <w:adjustRightInd w:val="false"/>
              <w:autoSpaceDE w:val="false"/>
              <w:autoSpaceDN w:val="false"/>
            </w:pPr>
            <w:bookmarkStart w:name="_GoBack" w:id="649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放置消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分区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前</w:t>
            </w:r>
            <w:bookmarkEnd w:id="6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50"/>
            <w:bookmarkEnd w:id="650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276" w:right="0" w:firstLine="0"/>
              <w:jc w:val="left"/>
              <w:adjustRightInd w:val="false"/>
              <w:autoSpaceDE w:val="false"/>
              <w:autoSpaceDN w:val="false"/>
            </w:pPr>
            <w:bookmarkStart w:name="_GoBack" w:id="651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放置消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分区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后</w:t>
            </w:r>
            <w:bookmarkEnd w:id="6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52"/>
            <w:bookmarkEnd w:id="652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724" w:right="0" w:firstLine="0"/>
              <w:jc w:val="left"/>
              <w:adjustRightInd w:val="false"/>
              <w:autoSpaceDE w:val="false"/>
              <w:autoSpaceDN w:val="false"/>
            </w:pPr>
            <w:bookmarkStart w:name="_GoBack" w:id="653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备注</w:t>
            </w:r>
            <w:bookmarkEnd w:id="653"/>
          </w:p>
        </w:tc>
      </w:tr>
      <w:tr>
        <w:trPr>
          <w:cantSplit/>
          <w:trHeight w:val="379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54"/>
            <w:bookmarkEnd w:id="654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55"/>
            <w:bookmarkEnd w:id="655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56"/>
            <w:bookmarkEnd w:id="656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57"/>
            <w:bookmarkEnd w:id="657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58"/>
            <w:bookmarkEnd w:id="658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59"/>
            <w:bookmarkEnd w:id="659"/>
          </w:p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60"/>
            <w:bookmarkEnd w:id="660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61"/>
            <w:bookmarkEnd w:id="661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62"/>
            <w:bookmarkEnd w:id="662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63"/>
            <w:bookmarkEnd w:id="663"/>
          </w:p>
          <w:p>
            <w:pPr>
              <w:kinsoku w:val="false"/>
              <w:textAlignment w:val="baseline"/>
              <w:widowControl w:val="false"/>
              <w:spacing w:before="0" w:after="0" w:lineRule="auto" w:line="402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64"/>
            <w:bookmarkEnd w:id="664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282" w:right="0" w:firstLine="0"/>
              <w:jc w:val="left"/>
              <w:adjustRightInd w:val="false"/>
              <w:autoSpaceDE w:val="false"/>
              <w:autoSpaceDN w:val="false"/>
            </w:pPr>
            <w:bookmarkStart w:name="_GoBack" w:id="665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bookmarkEnd w:id="66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8" w:after="0" w:lineRule="auto" w:line="239"/>
              <w:ind w:left="585" w:right="0" w:firstLine="0"/>
              <w:jc w:val="left"/>
              <w:adjustRightInd w:val="false"/>
              <w:autoSpaceDE w:val="false"/>
              <w:autoSpaceDN w:val="false"/>
            </w:pPr>
            <w:bookmarkStart w:name="_GoBack" w:id="666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尖桩</w:t>
            </w:r>
            <w:r>
              <w:rPr>
                <w:position w:val="0"/>
                <w:rFonts w:ascii="Arial" w:hAnsi="Arial" w:eastAsia="Arial" w:cs="Arial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bookmarkEnd w:id="66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67"/>
            <w:bookmarkEnd w:id="66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68"/>
            <w:bookmarkEnd w:id="66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69"/>
            <w:bookmarkEnd w:id="66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70"/>
            <w:bookmarkEnd w:id="670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71"/>
            <w:bookmarkEnd w:id="671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72"/>
            <w:bookmarkEnd w:id="672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73"/>
            <w:bookmarkEnd w:id="673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74"/>
            <w:bookmarkEnd w:id="674"/>
          </w:p>
          <w:p>
            <w:pPr>
              <w:kinsoku w:val="false"/>
              <w:textAlignment w:val="baseline"/>
              <w:widowControl w:val="false"/>
              <w:spacing w:before="6" w:after="0" w:lineRule="auto" w:line="239"/>
              <w:ind w:left="35" w:right="32" w:firstLine="0"/>
              <w:jc w:val="left"/>
              <w:adjustRightInd w:val="false"/>
              <w:autoSpaceDE w:val="false"/>
              <w:autoSpaceDN w:val="false"/>
            </w:pPr>
            <w:bookmarkStart w:name="_GoBack" w:id="675"/>
            <w:r>
              <w:rPr>
                <w:position w:val="0"/>
                <w:rFonts w:ascii="SimSun" w:hAnsi="SimSun" w:eastAsia="SimSun" w:cs="SimSun"/>
                <w:w w:val="100"/>
                <w:spacing w:val="1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尽管蓝</w:t>
            </w:r>
            <w:r>
              <w:rPr>
                <w:position w:val="0"/>
                <w:rFonts w:ascii="SimSun" w:hAnsi="SimSun" w:eastAsia="SimSun" w:cs="SimSun"/>
                <w:w w:val="100"/>
                <w:spacing w:val="1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队无</w:t>
            </w:r>
            <w:r>
              <w:rPr>
                <w:position w:val="0"/>
                <w:rFonts w:ascii="SimSun" w:hAnsi="SimSun" w:eastAsia="SimSun" w:cs="SimSun"/>
                <w:w w:val="100"/>
                <w:spacing w:val="1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顶套</w:t>
            </w:r>
            <w:r>
              <w:rPr>
                <w:position w:val="0"/>
                <w:rFonts w:ascii="SimSun" w:hAnsi="SimSun" w:eastAsia="SimSun" w:cs="SimSun"/>
                <w:w w:val="100"/>
                <w:spacing w:val="1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环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rFonts w:ascii="SimSun" w:hAnsi="SimSun" w:eastAsia="SimSun" w:cs="SimSun"/>
                <w:sz w:val="21"/>
              </w:rPr>
              <w:br/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，消分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顶套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环仍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然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减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分。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因为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红队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没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有套环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在消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1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则其分</w:t>
            </w:r>
            <w:r>
              <w:rPr>
                <w:position w:val="0"/>
                <w:rFonts w:ascii="SimSun" w:hAnsi="SimSun" w:eastAsia="SimSun" w:cs="SimSun"/>
                <w:w w:val="100"/>
                <w:spacing w:val="1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值不</w:t>
            </w:r>
            <w:r>
              <w:rPr>
                <w:position w:val="0"/>
                <w:rFonts w:ascii="SimSun" w:hAnsi="SimSun" w:eastAsia="SimSun" w:cs="SimSun"/>
                <w:w w:val="100"/>
                <w:spacing w:val="15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受影</w:t>
            </w:r>
            <w:r>
              <w:rPr>
                <w:position w:val="0"/>
                <w:rFonts w:ascii="SimSun" w:hAnsi="SimSun" w:eastAsia="SimSun" w:cs="SimSun"/>
                <w:w w:val="100"/>
                <w:spacing w:val="14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响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rFonts w:ascii="SimSun" w:hAnsi="SimSun" w:eastAsia="SimSun" w:cs="SimSun"/>
                <w:sz w:val="21"/>
              </w:rPr>
              <w:br/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735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bookmarkEnd w:id="675"/>
          </w:p>
        </w:tc>
      </w:tr>
    </w:tbl>
    <w:p>
      <w:pPr>
        <w:kinsoku w:val="false"/>
        <w:textAlignment w:val="baseline"/>
        <w:widowControl w:val="false"/>
        <w:spacing w:before="8" w:after="0" w:lineRule="auto" w:line="29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76"/>
      <w:bookmarkEnd w:id="67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3761232</wp:posOffset>
                </wp:positionH>
                <wp:positionV relativeFrom="paragraph">
                  <wp:posOffset>-1235484</wp:posOffset>
                </wp:positionV>
                <wp:extent cx="169545" cy="768350"/>
                <wp:effectExtent l="0" t="0" r="0" b="0"/>
                <wp:wrapNone/>
                <wp:docPr id="677" name="TextBox6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9545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4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678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-3"/>
                                <w:noProof w:val="true"/>
                                <w:kern w:val="0"/>
                                <w:sz w:val="23"/>
                                <w:szCs w:val="23"/>
                                <w:color w:val="BD0013"/>
                                <w:b w:val="true"/>
                                <w:i w:val="false"/>
                              </w:rPr>
                              <w:t xml:space="preserve">+3</w:t>
                            </w:r>
                            <w:bookmarkEnd w:id="678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325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679"/>
                            <w:bookmarkEnd w:id="679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35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680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005B88"/>
                                <w:b w:val="true"/>
                                <w:i w:val="false"/>
                              </w:rPr>
                              <w:t xml:space="preserve">±</w:t>
                            </w:r>
                            <w:r>
                              <w:rPr>
                                <w:position w:val="0"/>
                                <w:rFonts w:ascii="SimSun" w:hAnsi="SimSun" w:eastAsia="SimSun"/>
                                <w:w w:val="100"/>
                                <w:kern w:val="0"/>
                                <w:spacing w:val="0"/>
                                <w:sz w:val="23"/>
                                <w:szCs w:val="23"/>
                                <w:color w:val="005B88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3"/>
                              </w:rPr>
                              <w:br/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005B88"/>
                                <w:b w:val="true"/>
                                <w:i w:val="false"/>
                              </w:rPr>
                              <w:t xml:space="preserve">±</w:t>
                            </w:r>
                            <w:bookmarkEnd w:id="680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677" style="position:absolute;left:0;text-align:left;margin-left:297pt;margin-top:-97pt;width:14pt;height:6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4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681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-3"/>
                          <w:noProof w:val="true"/>
                          <w:kern w:val="0"/>
                          <w:sz w:val="23"/>
                          <w:szCs w:val="23"/>
                          <w:color w:val="BD0013"/>
                          <w:b w:val="true"/>
                          <w:i w:val="false"/>
                        </w:rPr>
                        <w:t xml:space="preserve">+3</w:t>
                      </w:r>
                      <w:bookmarkEnd w:id="681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325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682"/>
                      <w:bookmarkEnd w:id="682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35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683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005B88"/>
                          <w:b w:val="true"/>
                          <w:i w:val="false"/>
                        </w:rPr>
                        <w:t xml:space="preserve">±</w:t>
                      </w:r>
                      <w:r>
                        <w:rPr>
                          <w:position w:val="0"/>
                          <w:rFonts w:ascii="SimSun" w:hAnsi="SimSun" w:eastAsia="SimSun"/>
                          <w:w w:val="100"/>
                          <w:kern w:val="0"/>
                          <w:spacing w:val="0"/>
                          <w:sz w:val="23"/>
                          <w:szCs w:val="23"/>
                          <w:color w:val="005B88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3"/>
                        </w:rPr>
                        <w:br/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005B88"/>
                          <w:b w:val="true"/>
                          <w:i w:val="false"/>
                        </w:rPr>
                        <w:t xml:space="preserve">±</w:t>
                      </w:r>
                      <w:bookmarkEnd w:id="683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3497580</wp:posOffset>
                </wp:positionH>
                <wp:positionV relativeFrom="paragraph">
                  <wp:posOffset>-360708</wp:posOffset>
                </wp:positionV>
                <wp:extent cx="146685" cy="190500"/>
                <wp:effectExtent l="0" t="0" r="0" b="0"/>
                <wp:wrapNone/>
                <wp:docPr id="684" name="TextBox6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6685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685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1"/>
                                <w:noProof w:val="true"/>
                                <w:kern w:val="0"/>
                                <w:sz w:val="23"/>
                                <w:szCs w:val="23"/>
                                <w:color w:val="000000"/>
                                <w:b w:val="true"/>
                                <w:i w:val="false"/>
                              </w:rPr>
                              <w:t xml:space="preserve">±</w:t>
                            </w:r>
                            <w:bookmarkEnd w:id="685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684" style="position:absolute;left:0;text-align:left;margin-left:276pt;margin-top:-28pt;width:12pt;height:1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686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1"/>
                          <w:noProof w:val="true"/>
                          <w:kern w:val="0"/>
                          <w:sz w:val="23"/>
                          <w:szCs w:val="23"/>
                          <w:color w:val="000000"/>
                          <w:b w:val="true"/>
                          <w:i w:val="false"/>
                        </w:rPr>
                        <w:t xml:space="preserve">±</w:t>
                      </w:r>
                      <w:bookmarkEnd w:id="686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3686556</wp:posOffset>
                </wp:positionH>
                <wp:positionV relativeFrom="paragraph">
                  <wp:posOffset>-2339763</wp:posOffset>
                </wp:positionV>
                <wp:extent cx="343535" cy="173990"/>
                <wp:effectExtent l="0" t="0" r="0" b="0"/>
                <wp:wrapNone/>
                <wp:docPr id="687" name="TextBox6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353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688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尖桩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bookmarkEnd w:id="68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687" style="position:absolute;left:0;text-align:left;margin-left:291pt;margin-top:-184pt;width:27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689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尖桩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bookmarkEnd w:id="689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691896</wp:posOffset>
                </wp:positionH>
                <wp:positionV relativeFrom="paragraph">
                  <wp:posOffset>-2763012</wp:posOffset>
                </wp:positionV>
                <wp:extent cx="6198108" cy="342900"/>
                <wp:effectExtent l="0" t="0" r="0" b="0"/>
                <wp:wrapNone/>
                <wp:docPr id="690" name="Image6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54pt;margin-top:-218pt;width:488pt;height:2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0" y="0"/>
                            <a:ext cx="440436" cy="342900"/>
                          </a:xfrm>
                          <a:custGeom>
                            <a:rect l="l" t="t" r="r" b="b"/>
                            <a:pathLst>
                              <a:path w="440436" h="342900">
                                <a:moveTo>
                                  <a:pt x="0" y="342900"/>
                                </a:moveTo>
                                <a:lnTo>
                                  <a:pt x="440436" y="342900"/>
                                </a:lnTo>
                                <a:lnTo>
                                  <a:pt x="440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solidFill>
                            <a:srgbClr val="D12128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85356"/>
                            <a:ext cx="440449" cy="172199"/>
                          </a:xfrm>
                          <a:custGeom>
                            <a:rect l="l" t="t" r="r" b="b"/>
                            <a:pathLst>
                              <a:path w="440449" h="172199">
                                <a:moveTo>
                                  <a:pt x="0" y="172199"/>
                                </a:moveTo>
                                <a:lnTo>
                                  <a:pt x="440449" y="172199"/>
                                </a:lnTo>
                                <a:lnTo>
                                  <a:pt x="440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199"/>
                                </a:lnTo>
                              </a:path>
                            </a:pathLst>
                          </a:custGeom>
                          <a:solidFill>
                            <a:srgbClr val="D12128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46532" y="0"/>
                            <a:ext cx="2125980" cy="342900"/>
                          </a:xfrm>
                          <a:custGeom>
                            <a:rect l="l" t="t" r="r" b="b"/>
                            <a:pathLst>
                              <a:path w="2125980" h="342900">
                                <a:moveTo>
                                  <a:pt x="0" y="342900"/>
                                </a:moveTo>
                                <a:lnTo>
                                  <a:pt x="2125980" y="342900"/>
                                </a:lnTo>
                                <a:lnTo>
                                  <a:pt x="2125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solidFill>
                            <a:srgbClr val="D12128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46532" y="85356"/>
                            <a:ext cx="2125980" cy="172199"/>
                          </a:xfrm>
                          <a:custGeom>
                            <a:rect l="l" t="t" r="r" b="b"/>
                            <a:pathLst>
                              <a:path w="2125980" h="172199">
                                <a:moveTo>
                                  <a:pt x="0" y="172199"/>
                                </a:moveTo>
                                <a:lnTo>
                                  <a:pt x="2125980" y="172199"/>
                                </a:lnTo>
                                <a:lnTo>
                                  <a:pt x="2125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199"/>
                                </a:lnTo>
                              </a:path>
                            </a:pathLst>
                          </a:custGeom>
                          <a:solidFill>
                            <a:srgbClr val="D12128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578608" y="0"/>
                            <a:ext cx="2423160" cy="342900"/>
                          </a:xfrm>
                          <a:custGeom>
                            <a:rect l="l" t="t" r="r" b="b"/>
                            <a:pathLst>
                              <a:path w="2423160" h="342900">
                                <a:moveTo>
                                  <a:pt x="0" y="342900"/>
                                </a:moveTo>
                                <a:lnTo>
                                  <a:pt x="2423160" y="342900"/>
                                </a:lnTo>
                                <a:lnTo>
                                  <a:pt x="2423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solidFill>
                            <a:srgbClr val="D12128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578608" y="85356"/>
                            <a:ext cx="2423160" cy="172199"/>
                          </a:xfrm>
                          <a:custGeom>
                            <a:rect l="l" t="t" r="r" b="b"/>
                            <a:pathLst>
                              <a:path w="2423160" h="172199">
                                <a:moveTo>
                                  <a:pt x="0" y="172199"/>
                                </a:moveTo>
                                <a:lnTo>
                                  <a:pt x="2423160" y="172199"/>
                                </a:lnTo>
                                <a:lnTo>
                                  <a:pt x="2423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199"/>
                                </a:lnTo>
                              </a:path>
                            </a:pathLst>
                          </a:custGeom>
                          <a:solidFill>
                            <a:srgbClr val="D12128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07864" y="0"/>
                            <a:ext cx="1190244" cy="342900"/>
                          </a:xfrm>
                          <a:custGeom>
                            <a:rect l="l" t="t" r="r" b="b"/>
                            <a:pathLst>
                              <a:path w="1190244" h="342900">
                                <a:moveTo>
                                  <a:pt x="0" y="342900"/>
                                </a:moveTo>
                                <a:lnTo>
                                  <a:pt x="1190244" y="342900"/>
                                </a:lnTo>
                                <a:lnTo>
                                  <a:pt x="1190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solidFill>
                            <a:srgbClr val="D12028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07864" y="85356"/>
                            <a:ext cx="1190244" cy="172199"/>
                          </a:xfrm>
                          <a:custGeom>
                            <a:rect l="l" t="t" r="r" b="b"/>
                            <a:pathLst>
                              <a:path w="1190244" h="172199">
                                <a:moveTo>
                                  <a:pt x="0" y="172199"/>
                                </a:moveTo>
                                <a:lnTo>
                                  <a:pt x="1190244" y="172199"/>
                                </a:lnTo>
                                <a:lnTo>
                                  <a:pt x="1190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199"/>
                                </a:lnTo>
                              </a:path>
                            </a:pathLst>
                          </a:custGeom>
                          <a:solidFill>
                            <a:srgbClr val="D12028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6198108,3429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2250440</wp:posOffset>
                </wp:positionH>
                <wp:positionV relativeFrom="paragraph">
                  <wp:posOffset>-2394585</wp:posOffset>
                </wp:positionV>
                <wp:extent cx="993774" cy="2368547"/>
                <wp:effectExtent l="0" t="0" r="0" b="0"/>
                <wp:wrapNone/>
                <wp:docPr id="692" name="Image6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92" name="6919A9AF-7138-4554-BAEC-DDAA5869F834"/>
                        <pic:cNvPicPr/>
                      </pic:nvPicPr>
                      <pic:blipFill>
                        <a:blip r:embed="rId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4" cy="2368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693" type="#_x0000_t202" style="position:absolute;left:0;text-align:left;margin-left:177pt;margin-top:-189pt;width:78pt;height:18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9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4492625</wp:posOffset>
                </wp:positionH>
                <wp:positionV relativeFrom="paragraph">
                  <wp:posOffset>-2380298</wp:posOffset>
                </wp:positionV>
                <wp:extent cx="1159510" cy="2339972"/>
                <wp:effectExtent l="0" t="0" r="0" b="0"/>
                <wp:wrapNone/>
                <wp:docPr id="695" name="Image6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95" name="E926C8AF-2DB3-4357-411C-487022EED027"/>
                        <pic:cNvPicPr/>
                      </pic:nvPicPr>
                      <pic:blipFill>
                        <a:blip r:embed="rId3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9510" cy="23399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696" type="#_x0000_t202" style="position:absolute;left:0;text-align:left;margin-left:354pt;margin-top:-187pt;width:91pt;height:18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0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-2013902</wp:posOffset>
                </wp:positionV>
                <wp:extent cx="1084314" cy="1929752"/>
                <wp:effectExtent l="0" t="0" r="0" b="0"/>
                <wp:wrapNone/>
                <wp:docPr id="698" name="Image6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98" name="67BE86AF-C7C0-4D3F-05DA-1C1EDFA9F498"/>
                        <pic:cNvPicPr/>
                      </pic:nvPicPr>
                      <pic:blipFill>
                        <a:blip r:embed="rId3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4314" cy="19297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699" type="#_x0000_t202" style="position:absolute;left:0;text-align:left;margin-left:90pt;margin-top:-159pt;width:85pt;height:15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1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3285173</wp:posOffset>
                </wp:positionH>
                <wp:positionV relativeFrom="paragraph">
                  <wp:posOffset>-2017395</wp:posOffset>
                </wp:positionV>
                <wp:extent cx="1144893" cy="1936747"/>
                <wp:effectExtent l="0" t="0" r="0" b="0"/>
                <wp:wrapNone/>
                <wp:docPr id="701" name="Image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701" name="5B56EC2A-27EF-44E2-82D3-84B852530D82"/>
                        <pic:cNvPicPr/>
                      </pic:nvPicPr>
                      <pic:blipFill>
                        <a:blip r:embed="rId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4893" cy="19367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702" type="#_x0000_t202" style="position:absolute;left:0;text-align:left;margin-left:259pt;margin-top:-159pt;width:90pt;height:15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2"/>
              </v:shape>
            </pic:pic>
          </mc:Fallback>
        </mc:AlternateContent>
      </w:r>
    </w:p>
    <w:p>
      <w:pPr>
        <w:sectPr>
          <w:pgSz w:w="11920" w:h="16840" w:orient="portrait"/>
          <w:pgMar w:top="1431" w:right="1046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0" w:after="0" w:lineRule="exact" w:line="1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703"/>
      <w:bookmarkEnd w:id="70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4948416</wp:posOffset>
                </wp:positionH>
                <wp:positionV relativeFrom="paragraph">
                  <wp:posOffset>589402</wp:posOffset>
                </wp:positionV>
                <wp:extent cx="343535" cy="173990"/>
                <wp:effectExtent l="0" t="0" r="0" b="0"/>
                <wp:wrapNone/>
                <wp:docPr id="704" name="TextBox7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353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705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尖桩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1"/>
                                <w:noProof w:val="true"/>
                                <w:kern w:val="0"/>
                                <w:sz w:val="21"/>
                                <w:szCs w:val="21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bookmarkEnd w:id="705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704" style="position:absolute;left:0;text-align:left;margin-left:390pt;margin-top:47pt;width:27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706"/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尖桩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1"/>
                          <w:noProof w:val="true"/>
                          <w:kern w:val="0"/>
                          <w:sz w:val="21"/>
                          <w:szCs w:val="21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bookmarkEnd w:id="706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tbl>
      <w:tblPr>
        <w:tblStyle w:val="a3"/>
        <w:tblW w:w="0" w:type="auto"/>
        <w:tblInd w:w="24" w:type="dxa"/>
        <w:tblLayout w:type="fixed"/>
        <w:tblLook w:val="04A0"/>
      </w:tblPr>
      <w:tblGrid>
        <w:gridCol w:w="726"/>
        <w:gridCol w:w="1710"/>
        <w:gridCol w:w="1710"/>
        <w:gridCol w:w="1877"/>
        <w:gridCol w:w="1918"/>
        <w:gridCol w:w="1895"/>
      </w:tblGrid>
      <w:tr>
        <w:trPr>
          <w:cantSplit/>
          <w:trHeight w:val="55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19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07"/>
            <w:bookmarkEnd w:id="70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2" w:lineRule="auto" w:line="240"/>
              <w:ind w:left="412" w:right="414" w:firstLine="0"/>
              <w:jc w:val="left"/>
              <w:adjustRightInd w:val="false"/>
              <w:autoSpaceDE w:val="false"/>
              <w:autoSpaceDN w:val="false"/>
            </w:pPr>
            <w:bookmarkStart w:name="_GoBack" w:id="708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红：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+3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蓝：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+4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70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09"/>
            <w:bookmarkEnd w:id="709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4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710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蓝：</w:t>
            </w:r>
            <w:r>
              <w:rPr>
                <w:position w:val="0"/>
                <w:rFonts w:ascii="Arial" w:hAnsi="Arial" w:eastAsia="Arial" w:cs="Arial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+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71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2" w:lineRule="auto" w:line="240"/>
              <w:ind w:left="498" w:right="496" w:firstLine="0"/>
              <w:jc w:val="left"/>
              <w:adjustRightInd w:val="false"/>
              <w:autoSpaceDE w:val="false"/>
              <w:autoSpaceDN w:val="false"/>
            </w:pPr>
            <w:bookmarkStart w:name="_GoBack" w:id="711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红：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+3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蓝：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+4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71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12"/>
            <w:bookmarkEnd w:id="712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544" w:right="0" w:firstLine="0"/>
              <w:jc w:val="left"/>
              <w:adjustRightInd w:val="false"/>
              <w:autoSpaceDE w:val="false"/>
              <w:autoSpaceDN w:val="false"/>
            </w:pPr>
            <w:bookmarkStart w:name="_GoBack" w:id="713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蓝：</w:t>
            </w:r>
            <w:r>
              <w:rPr>
                <w:position w:val="0"/>
                <w:rFonts w:ascii="Arial" w:hAnsi="Arial" w:eastAsia="Arial" w:cs="Arial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-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71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2" w:lineRule="auto" w:line="240"/>
              <w:ind w:left="506" w:right="500" w:firstLine="0"/>
              <w:jc w:val="left"/>
              <w:adjustRightInd w:val="false"/>
              <w:autoSpaceDE w:val="false"/>
              <w:autoSpaceDN w:val="false"/>
            </w:pPr>
            <w:bookmarkStart w:name="_GoBack" w:id="714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红：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+3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蓝：</w:t>
            </w:r>
            <w:r>
              <w:rPr>
                <w:position w:val="0"/>
                <w:rFonts w:ascii="Arial" w:hAnsi="Arial" w:eastAsia="Arial" w:cs="Arial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714"/>
          </w:p>
        </w:tc>
      </w:tr>
      <w:tr>
        <w:trPr>
          <w:cantSplit/>
          <w:trHeight w:val="24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4" w:space="0" w:color="000000"/>
              <w:right w:val="single" w:sz="2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1" w:lineRule="auto" w:line="21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15"/>
            <w:bookmarkEnd w:id="71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4" w:space="0" w:color="000000"/>
              <w:right w:val="single" w:sz="2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1" w:lineRule="auto" w:line="21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16"/>
            <w:bookmarkEnd w:id="71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4" w:space="0" w:color="000000"/>
              <w:right w:val="single" w:sz="2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31" w:lineRule="auto" w:line="21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17"/>
            <w:bookmarkEnd w:id="71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4" w:space="0" w:color="000000"/>
              <w:right w:val="single" w:sz="2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1" w:lineRule="auto" w:line="21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18"/>
            <w:bookmarkEnd w:id="71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2" w:space="0" w:color="000000"/>
              <w:bottom w:val="single" w:sz="4" w:space="0" w:color="000000"/>
              <w:right w:val="single" w:sz="2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31" w:lineRule="auto" w:line="21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19"/>
            <w:bookmarkEnd w:id="719"/>
          </w:p>
        </w:tc>
      </w:tr>
      <w:tr>
        <w:trPr>
          <w:cantSplit/>
          <w:trHeight w:val="325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20"/>
            <w:bookmarkEnd w:id="720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21"/>
            <w:bookmarkEnd w:id="721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22"/>
            <w:bookmarkEnd w:id="722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23"/>
            <w:bookmarkEnd w:id="723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24"/>
            <w:bookmarkEnd w:id="724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25"/>
            <w:bookmarkEnd w:id="725"/>
          </w:p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26"/>
            <w:bookmarkEnd w:id="726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27"/>
            <w:bookmarkEnd w:id="727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28"/>
            <w:bookmarkEnd w:id="728"/>
          </w:p>
          <w:p>
            <w:pPr>
              <w:kinsoku w:val="false"/>
              <w:textAlignment w:val="baseline"/>
              <w:widowControl w:val="false"/>
              <w:spacing w:before="0" w:after="0" w:lineRule="auto" w:line="222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29"/>
            <w:bookmarkEnd w:id="729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292" w:right="0" w:firstLine="0"/>
              <w:jc w:val="left"/>
              <w:adjustRightInd w:val="false"/>
              <w:autoSpaceDE w:val="false"/>
              <w:autoSpaceDN w:val="false"/>
            </w:pPr>
            <w:bookmarkStart w:name="_GoBack" w:id="730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4</w:t>
            </w:r>
            <w:bookmarkEnd w:id="73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0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31"/>
            <w:bookmarkEnd w:id="731"/>
          </w:p>
          <w:p>
            <w:pPr>
              <w:kinsoku w:val="false"/>
              <w:textAlignment w:val="baseline"/>
              <w:widowControl w:val="false"/>
              <w:spacing w:before="0" w:after="0" w:lineRule="auto" w:line="30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32"/>
            <w:bookmarkEnd w:id="732"/>
          </w:p>
          <w:p>
            <w:pPr>
              <w:kinsoku w:val="false"/>
              <w:textAlignment w:val="baseline"/>
              <w:widowControl w:val="false"/>
              <w:spacing w:before="0" w:after="0" w:lineRule="auto" w:line="302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33"/>
            <w:bookmarkEnd w:id="733"/>
          </w:p>
          <w:p>
            <w:pPr>
              <w:kinsoku w:val="false"/>
              <w:textAlignment w:val="baseline"/>
              <w:widowControl w:val="false"/>
              <w:spacing w:before="0" w:after="0" w:lineRule="auto" w:line="30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34"/>
            <w:bookmarkEnd w:id="734"/>
          </w:p>
          <w:p>
            <w:pPr>
              <w:kinsoku w:val="false"/>
              <w:textAlignment w:val="baseline"/>
              <w:widowControl w:val="false"/>
              <w:spacing w:before="0" w:after="0" w:lineRule="auto" w:line="30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35"/>
            <w:bookmarkEnd w:id="735"/>
          </w:p>
          <w:p>
            <w:pPr>
              <w:kinsoku w:val="false"/>
              <w:textAlignment w:val="baseline"/>
              <w:widowControl w:val="false"/>
              <w:spacing w:before="0" w:after="0" w:lineRule="auto" w:line="302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36"/>
            <w:bookmarkEnd w:id="736"/>
          </w:p>
          <w:p>
            <w:pPr>
              <w:kinsoku w:val="false"/>
              <w:textAlignment w:val="baseline"/>
              <w:widowControl w:val="false"/>
              <w:spacing w:before="0" w:after="0" w:lineRule="auto" w:line="30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37"/>
            <w:bookmarkEnd w:id="737"/>
          </w:p>
          <w:p>
            <w:pPr>
              <w:kinsoku w:val="false"/>
              <w:textAlignment w:val="baseline"/>
              <w:widowControl w:val="false"/>
              <w:spacing w:before="0" w:after="0" w:lineRule="auto" w:line="302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38"/>
            <w:bookmarkEnd w:id="738"/>
          </w:p>
          <w:p>
            <w:pPr>
              <w:kinsoku w:val="false"/>
              <w:textAlignment w:val="baseline"/>
              <w:widowControl w:val="false"/>
              <w:spacing w:before="0" w:after="0" w:lineRule="auto" w:line="30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39"/>
            <w:bookmarkEnd w:id="739"/>
          </w:p>
          <w:p>
            <w:pPr>
              <w:kinsoku w:val="false"/>
              <w:textAlignment w:val="baseline"/>
              <w:widowControl w:val="false"/>
              <w:spacing w:before="0" w:after="0" w:lineRule="auto" w:line="281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40"/>
            <w:bookmarkEnd w:id="740"/>
          </w:p>
          <w:p>
            <w:pPr>
              <w:kinsoku w:val="false"/>
              <w:textAlignment w:val="baseline"/>
              <w:widowControl w:val="false"/>
              <w:spacing w:before="0" w:after="0" w:lineRule="auto" w:line="238"/>
              <w:ind w:left="705" w:right="0" w:firstLine="0"/>
              <w:jc w:val="left"/>
              <w:adjustRightInd w:val="false"/>
              <w:autoSpaceDE w:val="false"/>
              <w:autoSpaceDN w:val="false"/>
            </w:pPr>
            <w:bookmarkStart w:name="_GoBack" w:id="741"/>
            <w:r>
              <w:rPr>
                <w:position w:val="0"/>
                <w:rFonts w:ascii="SimSun" w:hAnsi="SimSun" w:eastAsia="SimSun" w:cs="SimSun"/>
                <w:w w:val="99"/>
                <w:spacing w:val="-1"/>
                <w:noProof w:val="true"/>
                <w:kern w:val="0"/>
                <w:sz w:val="29"/>
                <w:szCs w:val="29"/>
                <w:color w:val="000000"/>
                <w:b w:val="false"/>
                <w:i w:val="false"/>
              </w:rPr>
              <w:t xml:space="preserve">+3</w:t>
            </w:r>
            <w:bookmarkEnd w:id="74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3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42"/>
            <w:bookmarkEnd w:id="742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577" w:right="0" w:firstLine="0"/>
              <w:jc w:val="left"/>
              <w:adjustRightInd w:val="false"/>
              <w:autoSpaceDE w:val="false"/>
              <w:autoSpaceDN w:val="false"/>
            </w:pPr>
            <w:bookmarkStart w:name="_GoBack" w:id="743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尖桩</w:t>
            </w:r>
            <w:r>
              <w:rPr>
                <w:position w:val="0"/>
                <w:rFonts w:ascii="Arial" w:hAnsi="Arial" w:eastAsia="Arial" w:cs="Arial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74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303"/>
              <w:ind w:left="786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44"/>
            <w:bookmarkEnd w:id="744"/>
          </w:p>
          <w:p>
            <w:pPr>
              <w:kinsoku w:val="false"/>
              <w:textAlignment w:val="baseline"/>
              <w:widowControl w:val="false"/>
              <w:spacing w:before="0" w:after="0" w:lineRule="auto" w:line="303"/>
              <w:ind w:left="786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45"/>
            <w:bookmarkEnd w:id="745"/>
          </w:p>
          <w:p>
            <w:pPr>
              <w:kinsoku w:val="false"/>
              <w:textAlignment w:val="baseline"/>
              <w:widowControl w:val="false"/>
              <w:spacing w:before="0" w:after="0" w:lineRule="auto" w:line="302"/>
              <w:ind w:left="786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46"/>
            <w:bookmarkEnd w:id="746"/>
          </w:p>
          <w:p>
            <w:pPr>
              <w:kinsoku w:val="false"/>
              <w:textAlignment w:val="baseline"/>
              <w:widowControl w:val="false"/>
              <w:spacing w:before="0" w:after="0" w:lineRule="auto" w:line="303"/>
              <w:ind w:left="786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47"/>
            <w:bookmarkEnd w:id="747"/>
          </w:p>
          <w:p>
            <w:pPr>
              <w:kinsoku w:val="false"/>
              <w:textAlignment w:val="baseline"/>
              <w:widowControl w:val="false"/>
              <w:spacing w:before="0" w:after="0" w:lineRule="auto" w:line="303"/>
              <w:ind w:left="786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48"/>
            <w:bookmarkEnd w:id="748"/>
          </w:p>
          <w:p>
            <w:pPr>
              <w:kinsoku w:val="false"/>
              <w:textAlignment w:val="baseline"/>
              <w:widowControl w:val="false"/>
              <w:spacing w:before="0" w:after="0" w:lineRule="auto" w:line="302"/>
              <w:ind w:left="786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49"/>
            <w:bookmarkEnd w:id="749"/>
          </w:p>
          <w:p>
            <w:pPr>
              <w:kinsoku w:val="false"/>
              <w:textAlignment w:val="baseline"/>
              <w:widowControl w:val="false"/>
              <w:spacing w:before="0" w:after="0" w:lineRule="auto" w:line="303"/>
              <w:ind w:left="786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50"/>
            <w:bookmarkEnd w:id="750"/>
          </w:p>
          <w:p>
            <w:pPr>
              <w:kinsoku w:val="false"/>
              <w:textAlignment w:val="baseline"/>
              <w:widowControl w:val="false"/>
              <w:spacing w:before="0" w:after="0" w:lineRule="auto" w:line="302"/>
              <w:ind w:left="786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51"/>
            <w:bookmarkEnd w:id="751"/>
          </w:p>
          <w:p>
            <w:pPr>
              <w:kinsoku w:val="false"/>
              <w:textAlignment w:val="baseline"/>
              <w:widowControl w:val="false"/>
              <w:spacing w:before="0" w:after="0" w:lineRule="auto" w:line="303"/>
              <w:ind w:left="786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52"/>
            <w:bookmarkEnd w:id="752"/>
          </w:p>
          <w:p>
            <w:pPr>
              <w:kinsoku w:val="false"/>
              <w:textAlignment w:val="baseline"/>
              <w:widowControl w:val="false"/>
              <w:spacing w:before="0" w:after="0" w:lineRule="auto" w:line="281"/>
              <w:ind w:left="786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53"/>
            <w:bookmarkEnd w:id="753"/>
          </w:p>
          <w:p>
            <w:pPr>
              <w:kinsoku w:val="false"/>
              <w:textAlignment w:val="baseline"/>
              <w:widowControl w:val="false"/>
              <w:spacing w:before="0" w:after="0" w:lineRule="auto" w:line="238"/>
              <w:ind w:left="786" w:right="0" w:firstLine="0"/>
              <w:jc w:val="left"/>
              <w:adjustRightInd w:val="false"/>
              <w:autoSpaceDE w:val="false"/>
              <w:autoSpaceDN w:val="false"/>
            </w:pPr>
            <w:bookmarkStart w:name="_GoBack" w:id="754"/>
            <w:r>
              <w:rPr>
                <w:position w:val="0"/>
                <w:rFonts w:ascii="SimSun" w:hAnsi="SimSun" w:eastAsia="SimSun" w:cs="SimSun"/>
                <w:w w:val="99"/>
                <w:spacing w:val="-1"/>
                <w:noProof w:val="true"/>
                <w:kern w:val="0"/>
                <w:sz w:val="29"/>
                <w:szCs w:val="29"/>
                <w:color w:val="000000"/>
                <w:b w:val="false"/>
                <w:i w:val="false"/>
              </w:rPr>
              <w:t xml:space="preserve">+3</w:t>
            </w:r>
            <w:bookmarkEnd w:id="75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93" w:after="0" w:lineRule="auto" w:line="284"/>
              <w:ind w:left="40" w:right="0" w:firstLine="0"/>
              <w:jc w:val="left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55"/>
            <w:bookmarkEnd w:id="7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56"/>
            <w:bookmarkEnd w:id="756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57"/>
            <w:bookmarkEnd w:id="757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58"/>
            <w:bookmarkEnd w:id="758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59"/>
            <w:bookmarkEnd w:id="759"/>
          </w:p>
          <w:p>
            <w:pPr>
              <w:kinsoku w:val="false"/>
              <w:textAlignment w:val="baseline"/>
              <w:widowControl w:val="false"/>
              <w:spacing w:before="0" w:after="0" w:lineRule="auto" w:line="22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60"/>
            <w:bookmarkEnd w:id="760"/>
          </w:p>
          <w:p>
            <w:pPr>
              <w:kinsoku w:val="false"/>
              <w:textAlignment w:val="baseline"/>
              <w:widowControl w:val="false"/>
              <w:spacing w:before="0" w:after="0" w:lineRule="auto" w:line="31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61"/>
            <w:bookmarkEnd w:id="761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00" w:right="95" w:firstLine="106"/>
              <w:jc w:val="left"/>
              <w:adjustRightInd w:val="false"/>
              <w:autoSpaceDE w:val="false"/>
              <w:autoSpaceDN w:val="false"/>
            </w:pPr>
            <w:bookmarkStart w:name="_GoBack" w:id="762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区不影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响攀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爬或</w:t>
            </w:r>
            <w:r>
              <w:rPr>
                <w:position w:val="0"/>
                <w:rFonts w:ascii="SimSun" w:hAnsi="SimSun" w:eastAsia="SimSun"/>
                <w:w w:val="10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自动时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段奖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励分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。</w:t>
            </w:r>
            <w:bookmarkEnd w:id="762"/>
          </w:p>
        </w:tc>
      </w:tr>
      <w:tr>
        <w:trPr>
          <w:cantSplit/>
          <w:trHeight w:val="41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763"/>
            <w:bookmarkEnd w:id="76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2" w:after="65" w:lineRule="auto" w:line="239"/>
              <w:ind w:left="4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764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蓝：</w:t>
            </w:r>
            <w:r>
              <w:rPr>
                <w:position w:val="0"/>
                <w:rFonts w:ascii="Arial" w:hAnsi="Arial" w:eastAsia="Arial" w:cs="Arial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+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76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2" w:after="65" w:lineRule="auto" w:line="239"/>
              <w:ind w:left="4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765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蓝：</w:t>
            </w:r>
            <w:r>
              <w:rPr>
                <w:position w:val="0"/>
                <w:rFonts w:ascii="Arial" w:hAnsi="Arial" w:eastAsia="Arial" w:cs="Arial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+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76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2" w:after="65" w:lineRule="auto" w:line="239"/>
              <w:ind w:left="498" w:right="0" w:firstLine="0"/>
              <w:jc w:val="left"/>
              <w:adjustRightInd w:val="false"/>
              <w:autoSpaceDE w:val="false"/>
              <w:autoSpaceDN w:val="false"/>
            </w:pPr>
            <w:bookmarkStart w:name="_GoBack" w:id="766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蓝：</w:t>
            </w:r>
            <w:r>
              <w:rPr>
                <w:position w:val="0"/>
                <w:rFonts w:ascii="Arial" w:hAnsi="Arial" w:eastAsia="Arial" w:cs="Arial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+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76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2" w:after="65" w:lineRule="auto" w:line="239"/>
              <w:ind w:left="544" w:right="0" w:firstLine="0"/>
              <w:jc w:val="left"/>
              <w:adjustRightInd w:val="false"/>
              <w:autoSpaceDE w:val="false"/>
              <w:autoSpaceDN w:val="false"/>
            </w:pPr>
            <w:bookmarkStart w:name="_GoBack" w:id="767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蓝：</w:t>
            </w:r>
            <w:r>
              <w:rPr>
                <w:position w:val="0"/>
                <w:rFonts w:ascii="Arial" w:hAnsi="Arial" w:eastAsia="Arial" w:cs="Arial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-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76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2" w:after="65" w:lineRule="auto" w:line="239"/>
              <w:ind w:left="7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768"/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+3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768"/>
          </w:p>
        </w:tc>
      </w:tr>
    </w:tbl>
    <w:p>
      <w:pPr>
        <w:kinsoku w:val="false"/>
        <w:textAlignment w:val="baseline"/>
        <w:widowControl w:val="false"/>
        <w:spacing w:before="5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9"/>
      <w:bookmarkEnd w:id="76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3371215</wp:posOffset>
                </wp:positionH>
                <wp:positionV relativeFrom="paragraph">
                  <wp:posOffset>-2193443</wp:posOffset>
                </wp:positionV>
                <wp:extent cx="1087107" cy="1742438"/>
                <wp:effectExtent l="0" t="0" r="0" b="0"/>
                <wp:wrapNone/>
                <wp:docPr id="771" name="Image7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771" name="C393A9BA-9FD4-4D59-2DC9-E8E887274C29"/>
                        <pic:cNvPicPr/>
                      </pic:nvPicPr>
                      <pic:blipFill>
                        <a:blip r:embed="rId3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07" cy="17424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772" type="#_x0000_t202" style="position:absolute;left:0;text-align:left;margin-left:265pt;margin-top:-173pt;width:86pt;height:13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3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4540251</wp:posOffset>
                </wp:positionH>
                <wp:positionV relativeFrom="paragraph">
                  <wp:posOffset>-2113950</wp:posOffset>
                </wp:positionV>
                <wp:extent cx="1159510" cy="1778632"/>
                <wp:effectExtent l="0" t="0" r="0" b="0"/>
                <wp:wrapNone/>
                <wp:docPr id="774" name="Image7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774" name="819A6416-B442-4CAD-AF6D-2CDB5C638818"/>
                        <pic:cNvPicPr/>
                      </pic:nvPicPr>
                      <pic:blipFill>
                        <a:blip r:embed="rId3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9510" cy="1778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775" type="#_x0000_t202" style="position:absolute;left:0;text-align:left;margin-left:358pt;margin-top:-166pt;width:91pt;height:140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4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1166178</wp:posOffset>
                </wp:positionH>
                <wp:positionV relativeFrom="paragraph">
                  <wp:posOffset>-2193443</wp:posOffset>
                </wp:positionV>
                <wp:extent cx="1050924" cy="1720848"/>
                <wp:effectExtent l="0" t="0" r="0" b="0"/>
                <wp:wrapNone/>
                <wp:docPr id="777" name="Image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777" name="30028C66-F63A-41F5-1D88-850FFDA780AE"/>
                        <pic:cNvPicPr/>
                      </pic:nvPicPr>
                      <pic:blipFill>
                        <a:blip r:embed="rId3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924" cy="17208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778" type="#_x0000_t202" style="position:absolute;left:0;text-align:left;margin-left:92pt;margin-top:-173pt;width:83pt;height:13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5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2257743</wp:posOffset>
                </wp:positionH>
                <wp:positionV relativeFrom="paragraph">
                  <wp:posOffset>-2088541</wp:posOffset>
                </wp:positionV>
                <wp:extent cx="1036942" cy="1727823"/>
                <wp:effectExtent l="0" t="0" r="0" b="0"/>
                <wp:wrapNone/>
                <wp:docPr id="780" name="Image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780" name="14EF38A8-5F6D-4343-AA6E-791F981260B8"/>
                        <pic:cNvPicPr/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942" cy="1727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781" type="#_x0000_t202" style="position:absolute;left:0;text-align:left;margin-left:178pt;margin-top:-164pt;width:82pt;height:13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371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2"/>
      <w:bookmarkEnd w:id="782"/>
    </w:p>
    <w:p>
      <w:pPr>
        <w:kinsoku w:val="false"/>
        <w:textAlignment w:val="baseline"/>
        <w:widowControl w:val="false"/>
        <w:spacing w:before="3" w:after="0" w:lineRule="auto" w:line="316"/>
        <w:ind w:left="1436" w:right="2974" w:hanging="593"/>
        <w:jc w:val="left"/>
        <w:adjustRightInd w:val="false"/>
        <w:autoSpaceDE w:val="false"/>
        <w:autoSpaceDN w:val="false"/>
      </w:pPr>
      <w:bookmarkStart w:name="_GoBack" w:id="783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SC7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&gt;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如果机器人满足如下条件，则视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攀爬至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层级：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机器人接触高塔。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要素，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包括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灰色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泡沫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垫。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机器人最低点高于该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层级与灰色泡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沫垫之间的最低高度。</w:t>
      </w:r>
      <w:bookmarkEnd w:id="783"/>
    </w:p>
    <w:p>
      <w:pPr>
        <w:kinsoku w:val="false"/>
        <w:textAlignment w:val="baseline"/>
        <w:widowControl w:val="false"/>
        <w:spacing w:before="1" w:after="0" w:lineRule="auto" w:line="316"/>
        <w:ind w:left="197" w:right="194" w:firstLine="603"/>
        <w:jc w:val="left"/>
        <w:adjustRightInd w:val="false"/>
        <w:autoSpaceDE w:val="false"/>
        <w:autoSpaceDN w:val="false"/>
      </w:pPr>
      <w:bookmarkStart w:name="_GoBack" w:id="784"/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SC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8&gt;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赛局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时，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队在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顶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桩上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给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予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顶桩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奖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励分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的每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已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攀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爬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值的机器人，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额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外获得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分攀爬奖励。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在顶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桩得分的套环，除了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获得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顶套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分得分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之外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，还将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得额外的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励分，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总计获得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784"/>
    </w:p>
    <w:p>
      <w:pPr>
        <w:kinsoku w:val="false"/>
        <w:textAlignment w:val="baseline"/>
        <w:widowControl w:val="false"/>
        <w:spacing w:before="2" w:after="87" w:lineRule="auto" w:line="239"/>
        <w:ind w:left="423" w:right="0" w:firstLine="0"/>
        <w:jc w:val="left"/>
        <w:adjustRightInd w:val="false"/>
        <w:autoSpaceDE w:val="false"/>
        <w:autoSpaceDN w:val="false"/>
      </w:pPr>
      <w:bookmarkStart w:name="_GoBack" w:id="785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true"/>
          <w:i w:val="false"/>
        </w:rPr>
        <w:t xml:space="preserve">特定赛局规则</w:t>
      </w:r>
      <w:bookmarkEnd w:id="785"/>
    </w:p>
    <w:p>
      <w:pPr>
        <w:kinsoku w:val="false"/>
        <w:textAlignment w:val="baseline"/>
        <w:widowControl w:val="false"/>
        <w:spacing w:before="90" w:after="0" w:lineRule="auto" w:line="316"/>
        <w:ind w:left="1145" w:right="2908" w:hanging="718"/>
        <w:jc w:val="left"/>
        <w:adjustRightInd w:val="false"/>
        <w:autoSpaceDE w:val="false"/>
        <w:autoSpaceDN w:val="false"/>
      </w:pPr>
      <w:bookmarkStart w:name="_GoBack" w:id="786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&lt;SG1&gt;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局。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局开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前，机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放置：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a.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接触联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队起始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过其形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成的立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SG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个预装以外，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不接触任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何其他得分道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具。见规则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SG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5&gt;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c.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不接触其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他机器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静止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，无电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处于动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bookmarkEnd w:id="786"/>
    </w:p>
    <w:p>
      <w:pPr>
        <w:kinsoku w:val="false"/>
        <w:textAlignment w:val="baseline"/>
        <w:widowControl w:val="false"/>
        <w:spacing w:before="0" w:after="0" w:lineRule="auto" w:line="278"/>
        <w:ind w:left="8" w:right="131" w:firstLine="422"/>
        <w:jc w:val="left"/>
        <w:adjustRightInd w:val="false"/>
        <w:autoSpaceDE w:val="false"/>
        <w:autoSpaceDN w:val="false"/>
      </w:pPr>
      <w:bookmarkStart w:name="_GoBack" w:id="78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违规注释：赛局在所有场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上的机器人符合本规则的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条件后开始。如果某台机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器人不能及时满足这些条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件，该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机器人将被从场上移出，规则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&lt;R3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d&gt;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T5&gt;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适用，直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至情况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得到纠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87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8"/>
      <w:bookmarkEnd w:id="788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9"/>
      <w:bookmarkEnd w:id="78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0"/>
      <w:bookmarkEnd w:id="79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1"/>
      <w:bookmarkEnd w:id="79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2"/>
      <w:bookmarkEnd w:id="792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3"/>
      <w:bookmarkEnd w:id="793"/>
    </w:p>
    <w:p>
      <w:pPr>
        <w:kinsoku w:val="false"/>
        <w:textAlignment w:val="baseline"/>
        <w:widowControl w:val="false"/>
        <w:spacing w:before="2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4"/>
      <w:bookmarkEnd w:id="79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5"/>
      <w:bookmarkEnd w:id="79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6"/>
      <w:bookmarkEnd w:id="79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7"/>
      <w:bookmarkEnd w:id="79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8"/>
      <w:bookmarkEnd w:id="79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1570355</wp:posOffset>
                </wp:positionH>
                <wp:positionV relativeFrom="paragraph">
                  <wp:posOffset>-1165558</wp:posOffset>
                </wp:positionV>
                <wp:extent cx="4006214" cy="2573654"/>
                <wp:effectExtent l="0" t="0" r="0" b="0"/>
                <wp:wrapNone/>
                <wp:docPr id="800" name="Image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800" name="38CDDDC8-B8ED-4328-2E31-71F6D8AE1C42"/>
                        <pic:cNvPicPr/>
                      </pic:nvPicPr>
                      <pic:blipFill>
                        <a:blip r:embed="rId3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6214" cy="25736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801" type="#_x0000_t202" style="position:absolute;left:0;text-align:left;margin-left:124pt;margin-top:-92pt;width:315pt;height:203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7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02"/>
      <w:bookmarkEnd w:id="802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03"/>
      <w:bookmarkEnd w:id="80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04"/>
      <w:bookmarkEnd w:id="80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05"/>
      <w:bookmarkEnd w:id="805"/>
    </w:p>
    <w:p>
      <w:pPr>
        <w:kinsoku w:val="false"/>
        <w:textAlignment w:val="baseline"/>
        <w:widowControl w:val="false"/>
        <w:spacing w:before="0" w:after="0" w:lineRule="auto" w:line="402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06"/>
      <w:bookmarkEnd w:id="806"/>
    </w:p>
    <w:p>
      <w:pPr>
        <w:sectPr>
          <w:pgSz w:w="11920" w:h="16840" w:orient="portrait"/>
          <w:pgMar w:top="1431" w:right="986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07"/>
      <w:bookmarkEnd w:id="80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08"/>
      <w:bookmarkEnd w:id="80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09"/>
      <w:bookmarkEnd w:id="80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10"/>
      <w:bookmarkEnd w:id="810"/>
    </w:p>
    <w:p>
      <w:pPr>
        <w:kinsoku w:val="false"/>
        <w:textAlignment w:val="baseline"/>
        <w:widowControl w:val="false"/>
        <w:spacing w:before="1" w:after="0" w:lineRule="auto" w:line="33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11"/>
      <w:bookmarkEnd w:id="811"/>
    </w:p>
    <w:p>
      <w:pPr>
        <w:kinsoku w:val="false"/>
        <w:textAlignment w:val="baseline"/>
        <w:widowControl w:val="false"/>
        <w:spacing w:before="1" w:after="0" w:lineRule="auto" w:line="239"/>
        <w:ind w:left="2504" w:right="0" w:firstLine="0"/>
        <w:jc w:val="left"/>
        <w:adjustRightInd w:val="false"/>
        <w:autoSpaceDE w:val="false"/>
        <w:autoSpaceDN w:val="false"/>
      </w:pPr>
      <w:bookmarkStart w:name="_GoBack" w:id="812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SG1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1: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的架愿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，起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始线男绿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色高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亮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显示</w:t>
      </w:r>
      <w:bookmarkEnd w:id="812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13"/>
      <w:bookmarkEnd w:id="813"/>
    </w:p>
    <w:p>
      <w:pPr>
        <w:kinsoku w:val="false"/>
        <w:textAlignment w:val="baseline"/>
        <w:widowControl w:val="false"/>
        <w:spacing w:before="1" w:after="0" w:lineRule="auto" w:line="321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14"/>
      <w:bookmarkEnd w:id="814"/>
    </w:p>
    <w:p>
      <w:pPr>
        <w:kinsoku w:val="false"/>
        <w:textAlignment w:val="baseline"/>
        <w:widowControl w:val="false"/>
        <w:spacing w:before="1" w:after="0" w:lineRule="auto" w:line="316"/>
        <w:ind w:left="1283" w:right="0" w:hanging="852"/>
        <w:jc w:val="left"/>
        <w:adjustRightInd w:val="false"/>
        <w:autoSpaceDE w:val="false"/>
        <w:autoSpaceDN w:val="false"/>
      </w:pPr>
      <w:bookmarkStart w:name="_GoBack" w:id="815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&lt;SG2&gt;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平展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开受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赛局开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按照以下所列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标准，展开超过起始尺寸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和构型：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a.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的总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占地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面积不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超过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609mm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×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457mm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。一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块泡沫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垫的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边长大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致为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24"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可做为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参考。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人的视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角，在赛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局期间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，只能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沿一个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X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Y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向展开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超过起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始构型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不能</w:t>
      </w:r>
      <w:bookmarkEnd w:id="815"/>
    </w:p>
    <w:p>
      <w:pPr>
        <w:kinsoku w:val="false"/>
        <w:textAlignment w:val="baseline"/>
        <w:widowControl w:val="false"/>
        <w:spacing w:before="2" w:after="0" w:lineRule="auto" w:line="316"/>
        <w:ind w:left="848" w:right="211" w:firstLine="0"/>
        <w:jc w:val="left"/>
        <w:adjustRightInd w:val="false"/>
        <w:autoSpaceDE w:val="false"/>
        <w:autoSpaceDN w:val="false"/>
      </w:pPr>
      <w:bookmarkStart w:name="_GoBack" w:id="816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同时变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和变长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人检录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环节必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须针对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这个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单一的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方向进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行鉴别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量。相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关说明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请参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见下图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816"/>
    </w:p>
    <w:p>
      <w:pPr>
        <w:kinsoku w:val="false"/>
        <w:textAlignment w:val="baseline"/>
        <w:widowControl w:val="false"/>
        <w:spacing w:before="1" w:after="0" w:lineRule="auto" w:line="316"/>
        <w:ind w:left="848" w:right="397" w:firstLine="422"/>
        <w:jc w:val="left"/>
        <w:adjustRightInd w:val="false"/>
        <w:autoSpaceDE w:val="false"/>
        <w:autoSpaceDN w:val="false"/>
      </w:pPr>
      <w:bookmarkStart w:name="_GoBack" w:id="817"/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c.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SG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3&gt;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规则中，将对机器人的垂直展开限制进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行单独说明。机器人在水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平和垂直方向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上都可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以展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规则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顶面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X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Y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”。</w:t>
      </w:r>
      <w:bookmarkEnd w:id="817"/>
    </w:p>
    <w:p>
      <w:pPr>
        <w:kinsoku w:val="false"/>
        <w:textAlignment w:val="baseline"/>
        <w:widowControl w:val="false"/>
        <w:spacing w:before="1" w:after="0" w:lineRule="auto" w:line="316"/>
        <w:ind w:left="298" w:right="206" w:firstLine="410"/>
        <w:jc w:val="left"/>
        <w:adjustRightInd w:val="false"/>
        <w:autoSpaceDE w:val="false"/>
        <w:autoSpaceDN w:val="false"/>
      </w:pPr>
      <w:bookmarkStart w:name="_GoBack" w:id="818"/>
      <w:r>
        <w:rPr>
          <w:position w:val="0"/>
          <w:rFonts w:ascii="SimSun" w:hAnsi="SimSun" w:eastAsia="SimSun" w:cs="SimSun"/>
          <w:w w:val="98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注：水平</w:t>
      </w:r>
      <w:r>
        <w:rPr>
          <w:position w:val="0"/>
          <w:rFonts w:ascii="SimSun" w:hAnsi="SimSun" w:eastAsia="SimSun" w:cs="SimSun"/>
          <w:w w:val="98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展开是</w:t>
      </w:r>
      <w:r>
        <w:rPr>
          <w:position w:val="0"/>
          <w:rFonts w:ascii="SimSun" w:hAnsi="SimSun" w:eastAsia="SimSun" w:cs="SimSun"/>
          <w:w w:val="98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以机器人</w:t>
      </w:r>
      <w:r>
        <w:rPr>
          <w:position w:val="0"/>
          <w:rFonts w:ascii="SimSun" w:hAnsi="SimSun" w:eastAsia="SimSun" w:cs="SimSun"/>
          <w:w w:val="98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为坐标原</w:t>
      </w:r>
      <w:r>
        <w:rPr>
          <w:position w:val="0"/>
          <w:rFonts w:ascii="SimSun" w:hAnsi="SimSun" w:eastAsia="SimSun" w:cs="SimSun"/>
          <w:w w:val="98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点进行</w:t>
      </w:r>
      <w:r>
        <w:rPr>
          <w:position w:val="0"/>
          <w:rFonts w:ascii="SimSun" w:hAnsi="SimSun" w:eastAsia="SimSun" w:cs="SimSun"/>
          <w:w w:val="98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测量，即</w:t>
      </w:r>
      <w:r>
        <w:rPr>
          <w:position w:val="0"/>
          <w:rFonts w:ascii="SimSun" w:hAnsi="SimSun" w:eastAsia="SimSun" w:cs="SimSun"/>
          <w:w w:val="98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“水平展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开”会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跟随机器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人同步转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动。在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攀爬期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跌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落或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旋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转的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仍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限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制只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能按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照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检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录时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测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选定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方向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侧”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展开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818"/>
    </w:p>
    <w:p>
      <w:pPr>
        <w:kinsoku w:val="false"/>
        <w:textAlignment w:val="baseline"/>
        <w:widowControl w:val="false"/>
        <w:spacing w:before="2" w:after="0" w:lineRule="auto" w:line="316"/>
        <w:ind w:left="68" w:right="252" w:firstLine="403"/>
        <w:jc w:val="left"/>
        <w:adjustRightInd w:val="false"/>
        <w:autoSpaceDE w:val="false"/>
        <w:autoSpaceDN w:val="false"/>
      </w:pPr>
      <w:bookmarkStart w:name="_GoBack" w:id="819"/>
      <w:r>
        <w:rPr>
          <w:position w:val="0"/>
          <w:rFonts w:ascii="SimSun" w:hAnsi="SimSun" w:eastAsia="SimSun" w:cs="SimSun"/>
          <w:w w:val="98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</w:t>
      </w:r>
      <w:r>
        <w:rPr>
          <w:position w:val="0"/>
          <w:rFonts w:ascii="SimSun" w:hAnsi="SimSun" w:eastAsia="SimSun" w:cs="SimSun"/>
          <w:w w:val="98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SG</w:t>
      </w:r>
      <w:r>
        <w:rPr>
          <w:position w:val="0"/>
          <w:rFonts w:ascii="SimSun" w:hAnsi="SimSun" w:eastAsia="SimSun" w:cs="SimSun"/>
          <w:w w:val="98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3&gt;</w:t>
      </w:r>
      <w:r>
        <w:rPr>
          <w:position w:val="0"/>
          <w:rFonts w:ascii="SimSun" w:hAnsi="SimSun" w:eastAsia="SimSun" w:cs="SimSun"/>
          <w:w w:val="98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垂直展开受到</w:t>
      </w:r>
      <w:r>
        <w:rPr>
          <w:position w:val="0"/>
          <w:rFonts w:ascii="SimSun" w:hAnsi="SimSun" w:eastAsia="SimSun" w:cs="SimSun"/>
          <w:w w:val="98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限制。</w:t>
      </w:r>
      <w:r>
        <w:rPr>
          <w:position w:val="0"/>
          <w:rFonts w:ascii="SimSun" w:hAnsi="SimSun" w:eastAsia="SimSun" w:cs="SimSun"/>
          <w:w w:val="98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赛局开始后，</w:t>
      </w:r>
      <w:r>
        <w:rPr>
          <w:position w:val="0"/>
          <w:rFonts w:ascii="SimSun" w:hAnsi="SimSun" w:eastAsia="SimSun" w:cs="SimSun"/>
          <w:w w:val="98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机器人可</w:t>
      </w:r>
      <w:r>
        <w:rPr>
          <w:position w:val="0"/>
          <w:rFonts w:ascii="SimSun" w:hAnsi="SimSun" w:eastAsia="SimSun" w:cs="SimSun"/>
          <w:w w:val="98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以沿</w:t>
      </w:r>
      <w:r>
        <w:rPr>
          <w:position w:val="0"/>
          <w:rFonts w:ascii="SimSun" w:hAnsi="SimSun" w:eastAsia="SimSun" w:cs="SimSun"/>
          <w:w w:val="98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垂直方向展开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。但是在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赛局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的任何时间内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，都不允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4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许</w:t>
      </w:r>
      <w:r>
        <w:rPr>
          <w:position w:val="0"/>
          <w:rFonts w:ascii="SimSun" w:hAnsi="SimSun" w:eastAsia="SimSun" w:cs="SimSun"/>
          <w:w w:val="94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接触和</w:t>
      </w:r>
      <w:r>
        <w:rPr>
          <w:position w:val="0"/>
          <w:rFonts w:ascii="SimSun" w:hAnsi="SimSun" w:eastAsia="SimSun" w:cs="SimSun"/>
          <w:w w:val="95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SimSun" w:hAnsi="SimSun" w:eastAsia="SimSun" w:cs="SimSun"/>
          <w:w w:val="95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或穿过</w:t>
      </w:r>
      <w:r>
        <w:rPr>
          <w:position w:val="0"/>
          <w:rFonts w:ascii="SimSun" w:hAnsi="SimSun" w:eastAsia="SimSun" w:cs="SimSun"/>
          <w:w w:val="95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两层以上</w:t>
      </w:r>
      <w:r>
        <w:rPr>
          <w:position w:val="0"/>
          <w:rFonts w:ascii="SimSun" w:hAnsi="SimSun" w:eastAsia="SimSun" w:cs="SimSun"/>
          <w:w w:val="95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的高</w:t>
      </w:r>
      <w:r>
        <w:rPr>
          <w:position w:val="0"/>
          <w:rFonts w:ascii="SimSun" w:hAnsi="SimSun" w:eastAsia="SimSun" w:cs="SimSun"/>
          <w:w w:val="95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塔平面。</w:t>
      </w:r>
      <w:bookmarkEnd w:id="819"/>
    </w:p>
    <w:p>
      <w:pPr>
        <w:kinsoku w:val="false"/>
        <w:textAlignment w:val="baseline"/>
        <w:widowControl w:val="false"/>
        <w:spacing w:before="1" w:after="0" w:lineRule="auto" w:line="316"/>
        <w:ind w:left="428" w:right="395" w:firstLine="415"/>
        <w:jc w:val="left"/>
        <w:adjustRightInd w:val="false"/>
        <w:autoSpaceDE w:val="false"/>
        <w:autoSpaceDN w:val="false"/>
      </w:pPr>
      <w:bookmarkStart w:name="_GoBack" w:id="82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对位于地面上的机器人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来说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即未攀爬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),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即为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812m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的高度限制，也就是从地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面到灰色横杆之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间的距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离。</w:t>
      </w:r>
      <w:bookmarkEnd w:id="820"/>
    </w:p>
    <w:p>
      <w:pPr>
        <w:kinsoku w:val="false"/>
        <w:textAlignment w:val="baseline"/>
        <w:widowControl w:val="false"/>
        <w:spacing w:before="1" w:after="0" w:lineRule="auto" w:line="316"/>
        <w:ind w:left="804" w:right="738" w:firstLine="0"/>
        <w:jc w:val="left"/>
        <w:adjustRightInd w:val="false"/>
        <w:autoSpaceDE w:val="false"/>
        <w:autoSpaceDN w:val="false"/>
      </w:pPr>
      <w:bookmarkStart w:name="_GoBack" w:id="821"/>
      <w:r>
        <w:rPr>
          <w:position w:val="0"/>
          <w:rFonts w:ascii="SimSun" w:hAnsi="SimSun" w:eastAsia="SimSun" w:cs="SimSun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</w:t>
      </w:r>
      <w:r>
        <w:rPr>
          <w:position w:val="0"/>
          <w:rFonts w:ascii="SimSun" w:hAnsi="SimSun" w:eastAsia="SimSun" w:cs="SimSun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垂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直方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向的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限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指的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垂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直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于地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的方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，不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随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着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的转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而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改变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SimSun" w:hAnsi="SimSun" w:eastAsia="SimSun" w:cs="SimSun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99"/>
          <w:spacing w:val="-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攀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爬等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级及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面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与高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塔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横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杆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的水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平和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垂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直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尺寸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致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但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无限扩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展，不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局限于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高塔的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立体空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间。</w:t>
      </w:r>
      <w:bookmarkEnd w:id="821"/>
    </w:p>
    <w:p>
      <w:pPr>
        <w:kinsoku w:val="false"/>
        <w:textAlignment w:val="baseline"/>
        <w:widowControl w:val="false"/>
        <w:spacing w:before="1" w:after="0" w:lineRule="auto" w:line="316"/>
        <w:ind w:left="67" w:right="199" w:firstLine="403"/>
        <w:jc w:val="left"/>
        <w:adjustRightInd w:val="false"/>
        <w:autoSpaceDE w:val="false"/>
        <w:autoSpaceDN w:val="false"/>
      </w:pPr>
      <w:bookmarkStart w:name="_GoBack" w:id="822"/>
      <w:r>
        <w:rPr>
          <w:position w:val="0"/>
          <w:rFonts w:ascii="SimSun" w:hAnsi="SimSun" w:eastAsia="SimSun" w:cs="SimSun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</w:t>
      </w:r>
      <w:r>
        <w:rPr>
          <w:position w:val="0"/>
          <w:rFonts w:ascii="SimSun" w:hAnsi="SimSun" w:eastAsia="SimSun" w:cs="SimSun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</w:t>
      </w:r>
      <w:r>
        <w:rPr>
          <w:position w:val="0"/>
          <w:rFonts w:ascii="SimSun" w:hAnsi="SimSun" w:eastAsia="SimSun" w:cs="SimSun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G4</w:t>
      </w:r>
      <w:r>
        <w:rPr>
          <w:position w:val="0"/>
          <w:rFonts w:ascii="SimSun" w:hAnsi="SimSun" w:eastAsia="SimSun" w:cs="SimSun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&gt;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保持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得分道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具在场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地内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不得蓄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意或战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略性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地将移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动桩或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对手的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套环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移出场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外，赛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局中被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扔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场外的套环会被裁判依据如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下标准放入场地内：</w:t>
      </w:r>
      <w:bookmarkEnd w:id="822"/>
    </w:p>
    <w:p>
      <w:pPr>
        <w:kinsoku w:val="false"/>
        <w:textAlignment w:val="baseline"/>
        <w:widowControl w:val="false"/>
        <w:spacing w:before="1" w:after="87" w:lineRule="auto" w:line="239"/>
        <w:ind w:left="879" w:right="0" w:firstLine="0"/>
        <w:jc w:val="left"/>
        <w:adjustRightInd w:val="false"/>
        <w:autoSpaceDE w:val="false"/>
        <w:autoSpaceDN w:val="false"/>
      </w:pPr>
      <w:bookmarkStart w:name="_GoBack" w:id="823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a.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接触与联队站位区同侧的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场地围边</w:t>
      </w:r>
      <w:bookmarkEnd w:id="823"/>
    </w:p>
    <w:p>
      <w:pPr>
        <w:kinsoku w:val="false"/>
        <w:textAlignment w:val="baseline"/>
        <w:widowControl w:val="false"/>
        <w:spacing w:before="90" w:after="0" w:lineRule="auto" w:line="316"/>
        <w:ind w:left="881" w:right="7617" w:firstLine="0"/>
        <w:jc w:val="left"/>
        <w:adjustRightInd w:val="false"/>
        <w:autoSpaceDE w:val="false"/>
        <w:autoSpaceDN w:val="false"/>
      </w:pPr>
      <w:bookmarkStart w:name="_GoBack" w:id="824"/>
      <w:r>
        <w:rPr>
          <w:position w:val="0"/>
          <w:rFonts w:ascii="SimSun" w:hAnsi="SimSun" w:eastAsia="SimSun" w:cs="SimSun"/>
          <w:w w:val="100"/>
          <w:spacing w:val="4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b.</w:t>
      </w:r>
      <w:r>
        <w:rPr>
          <w:position w:val="0"/>
          <w:rFonts w:ascii="SimSun" w:hAnsi="SimSun" w:eastAsia="SimSun" w:cs="SimSun"/>
          <w:w w:val="100"/>
          <w:spacing w:val="4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接触地板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c.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不接触移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动桩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d.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不接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触机器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e.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不接触区</w:t>
      </w:r>
      <w:bookmarkEnd w:id="824"/>
    </w:p>
    <w:p>
      <w:pPr>
        <w:kinsoku w:val="false"/>
        <w:textAlignment w:val="baseline"/>
        <w:widowControl w:val="false"/>
        <w:spacing w:before="2" w:after="0" w:lineRule="auto" w:line="316"/>
        <w:ind w:left="8" w:right="505" w:firstLine="422"/>
        <w:jc w:val="left"/>
        <w:adjustRightInd w:val="false"/>
        <w:autoSpaceDE w:val="false"/>
        <w:autoSpaceDN w:val="false"/>
      </w:pPr>
      <w:bookmarkStart w:name="_GoBack" w:id="825"/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注：如果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一个移动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桩脱离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了场地，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裁判应将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它放回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自动时段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分界线上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某处。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此移动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桩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上的所有得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分的套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环，将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按照上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述的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规则，由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回场内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825"/>
    </w:p>
    <w:p>
      <w:pPr>
        <w:kinsoku w:val="false"/>
        <w:textAlignment w:val="baseline"/>
        <w:widowControl w:val="false"/>
        <w:spacing w:before="0" w:after="87" w:lineRule="auto" w:line="240"/>
        <w:ind w:left="411" w:right="0" w:firstLine="0"/>
        <w:jc w:val="left"/>
        <w:adjustRightInd w:val="false"/>
        <w:autoSpaceDE w:val="false"/>
        <w:autoSpaceDN w:val="false"/>
      </w:pPr>
      <w:bookmarkStart w:name="_GoBack" w:id="826"/>
      <w:r>
        <w:rPr>
          <w:position w:val="0"/>
          <w:rFonts w:ascii="SimSun" w:hAnsi="SimSun" w:eastAsia="SimSun" w:cs="SimSun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SG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5&gt;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台机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个套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作为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预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装。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局开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之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每台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必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须按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照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要求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置一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预装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bookmarkEnd w:id="826"/>
    </w:p>
    <w:p>
      <w:pPr>
        <w:kinsoku w:val="false"/>
        <w:textAlignment w:val="baseline"/>
        <w:widowControl w:val="false"/>
        <w:spacing w:before="88" w:after="0" w:lineRule="auto" w:line="316"/>
        <w:ind w:left="891" w:right="5256" w:firstLine="0"/>
        <w:jc w:val="left"/>
        <w:adjustRightInd w:val="false"/>
        <w:autoSpaceDE w:val="false"/>
        <w:autoSpaceDN w:val="false"/>
      </w:pPr>
      <w:bookmarkStart w:name="_GoBack" w:id="827"/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只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接触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一台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同色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类预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装不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触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同一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人；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接触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或环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绕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99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个尖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桩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他得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道具</w:t>
      </w:r>
      <w:r>
        <w:rPr>
          <w:position w:val="0"/>
          <w:rFonts w:ascii="SimSun" w:hAnsi="SimSun" w:eastAsia="SimSun" w:cs="SimSun"/>
          <w:w w:val="100"/>
          <w:spacing w:val="-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827"/>
    </w:p>
    <w:p>
      <w:pPr>
        <w:kinsoku w:val="false"/>
        <w:textAlignment w:val="baseline"/>
        <w:widowControl w:val="false"/>
        <w:spacing w:before="1" w:after="0" w:lineRule="auto" w:line="316"/>
        <w:ind w:left="8" w:right="433" w:firstLine="403"/>
        <w:jc w:val="left"/>
        <w:adjustRightInd w:val="false"/>
        <w:autoSpaceDE w:val="false"/>
        <w:autoSpaceDN w:val="false"/>
      </w:pPr>
      <w:bookmarkStart w:name="_GoBack" w:id="828"/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注释：如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果一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台机器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人在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赛局中缺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席，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那么这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台机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器人的预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装可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按照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SG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4&gt;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所述的标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准在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赛前放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置妥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当。</w:t>
      </w:r>
      <w:bookmarkEnd w:id="828"/>
    </w:p>
    <w:p>
      <w:pPr>
        <w:kinsoku w:val="false"/>
        <w:textAlignment w:val="baseline"/>
        <w:widowControl w:val="false"/>
        <w:spacing w:before="2" w:after="0" w:lineRule="auto" w:line="316"/>
        <w:ind w:left="8" w:right="309" w:firstLine="451"/>
        <w:jc w:val="left"/>
        <w:adjustRightInd w:val="false"/>
        <w:autoSpaceDE w:val="false"/>
        <w:autoSpaceDN w:val="false"/>
      </w:pPr>
      <w:bookmarkStart w:name="_GoBack" w:id="829"/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&lt;SG6&gt;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最多持有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个套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和一个移动桩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允许同时持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有超过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1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套环。机器人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不允许同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持有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违反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此规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了尝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除超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停</w:t>
      </w:r>
      <w:bookmarkEnd w:id="829"/>
    </w:p>
    <w:p>
      <w:pPr>
        <w:kinsoku w:val="false"/>
        <w:textAlignment w:val="baseline"/>
        <w:widowControl w:val="false"/>
        <w:spacing w:before="2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830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止其他一切动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作。</w:t>
      </w:r>
      <w:bookmarkEnd w:id="830"/>
    </w:p>
    <w:p>
      <w:pPr>
        <w:kinsoku w:val="false"/>
        <w:textAlignment w:val="baseline"/>
        <w:widowControl w:val="false"/>
        <w:spacing w:before="2" w:after="0" w:lineRule="auto" w:line="22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31"/>
      <w:bookmarkEnd w:id="831"/>
    </w:p>
    <w:p>
      <w:pPr>
        <w:sectPr>
          <w:pgSz w:w="11920" w:h="16840" w:orient="portrait"/>
          <w:pgMar w:top="1431" w:right="865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21" w:after="68" w:lineRule="auto" w:line="316"/>
        <w:ind w:left="8" w:right="80" w:firstLine="446"/>
        <w:jc w:val="left"/>
        <w:adjustRightInd w:val="false"/>
        <w:autoSpaceDE w:val="false"/>
        <w:autoSpaceDN w:val="false"/>
      </w:pPr>
      <w:bookmarkStart w:name="_GoBack" w:id="832"/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如果机器人没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法移除超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出限制数量的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得分物，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那么它们必须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返回到合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规的起始位置</w:t>
      </w:r>
      <w:r>
        <w:rPr>
          <w:position w:val="0"/>
          <w:rFonts w:ascii="SimSun" w:hAnsi="SimSun" w:eastAsia="SimSun" w:cs="SimSun"/>
          <w:w w:val="100"/>
          <w:spacing w:val="1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1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</w:t>
      </w:r>
      <w:r>
        <w:rPr>
          <w:position w:val="0"/>
          <w:rFonts w:ascii="SimSun" w:hAnsi="SimSun" w:eastAsia="SimSun" w:cs="SimSun"/>
          <w:w w:val="100"/>
          <w:spacing w:val="1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SG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1&gt;</w:t>
      </w:r>
      <w:r>
        <w:rPr>
          <w:position w:val="0"/>
          <w:rFonts w:ascii="SimSun" w:hAnsi="SimSun" w:eastAsia="SimSun" w:cs="SimSun"/>
          <w:w w:val="100"/>
          <w:spacing w:val="1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述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。机器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人也不能获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攀爬分。任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何针对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移动桩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、尖桩和区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的攻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防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互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都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影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响</w:t>
      </w:r>
      <w:r>
        <w:rPr>
          <w:position w:val="0"/>
          <w:rFonts w:ascii="SimSun" w:hAnsi="SimSun" w:eastAsia="SimSun" w:cs="SimSun"/>
          <w:w w:val="100"/>
          <w:spacing w:val="9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局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为。</w:t>
      </w:r>
      <w:bookmarkEnd w:id="832"/>
    </w:p>
    <w:p>
      <w:pPr>
        <w:kinsoku w:val="false"/>
        <w:textAlignment w:val="baseline"/>
        <w:widowControl w:val="false"/>
        <w:spacing w:before="69" w:after="0" w:lineRule="auto" w:line="316"/>
        <w:ind w:left="8" w:right="163" w:firstLine="451"/>
        <w:jc w:val="left"/>
        <w:adjustRightInd w:val="false"/>
        <w:autoSpaceDE w:val="false"/>
        <w:autoSpaceDN w:val="false"/>
      </w:pPr>
      <w:bookmarkStart w:name="_GoBack" w:id="833"/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&lt;SG7&gt;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不要越过自动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时段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分界线。自动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赛时段，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机器人不得接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触自动时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段分界线另一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侧的对方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联队区的泡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沫垫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、得分道具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或场地要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素。</w:t>
      </w:r>
      <w:bookmarkEnd w:id="833"/>
    </w:p>
    <w:p>
      <w:pPr>
        <w:kinsoku w:val="false"/>
        <w:textAlignment w:val="baseline"/>
        <w:widowControl w:val="false"/>
        <w:spacing w:before="1" w:after="0" w:lineRule="auto" w:line="316"/>
        <w:ind w:left="8" w:right="257" w:firstLine="422"/>
        <w:jc w:val="left"/>
        <w:adjustRightInd w:val="false"/>
        <w:autoSpaceDE w:val="false"/>
        <w:autoSpaceDN w:val="false"/>
      </w:pPr>
      <w:bookmarkStart w:name="_GoBack" w:id="834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注：与自动时段分界线接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触的或位于自动时段分界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线上方的边桩、得分道具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高塔的部分，不属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于任意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一支联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队，自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段双方均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可使用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834"/>
    </w:p>
    <w:p>
      <w:pPr>
        <w:kinsoku w:val="false"/>
        <w:textAlignment w:val="baseline"/>
        <w:widowControl w:val="false"/>
        <w:spacing w:before="2" w:after="0" w:lineRule="auto" w:line="316"/>
        <w:ind w:left="8" w:right="8" w:firstLine="423"/>
        <w:jc w:val="left"/>
        <w:adjustRightInd w:val="false"/>
        <w:autoSpaceDE w:val="false"/>
        <w:autoSpaceDN w:val="false"/>
      </w:pPr>
      <w:bookmarkStart w:name="_GoBack" w:id="835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&lt;SG8&gt;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自动时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段分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线互动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时，风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险自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负。任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何与处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在自动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分界线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上得分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物或边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桩互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动的机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都应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清楚，对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人也能进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行同样的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操作。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根据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&lt;G11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&gt;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&lt;G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12&gt;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规则，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赛队需要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始终对其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为负责。</w:t>
      </w:r>
      <w:bookmarkEnd w:id="835"/>
    </w:p>
    <w:p>
      <w:pPr>
        <w:kinsoku w:val="false"/>
        <w:textAlignment w:val="baseline"/>
        <w:widowControl w:val="false"/>
        <w:spacing w:before="4" w:after="0" w:lineRule="auto" w:line="316"/>
        <w:ind w:left="77" w:right="3" w:firstLine="423"/>
        <w:jc w:val="both"/>
        <w:adjustRightInd w:val="false"/>
        <w:autoSpaceDE w:val="false"/>
        <w:autoSpaceDN w:val="false"/>
      </w:pPr>
      <w:bookmarkStart w:name="_GoBack" w:id="836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&lt;SG9&gt;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不要将对手从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高塔上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移除。虽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没有规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则明令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止攀爬机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间的偶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然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接触。但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当接触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发生时</w:t>
      </w:r>
      <w:r>
        <w:rPr>
          <w:position w:val="0"/>
          <w:rFonts w:ascii="SimSun" w:hAnsi="SimSun" w:eastAsia="SimSun"/>
          <w:w w:val="100"/>
          <w:kern w:val="0"/>
          <w:spacing w:val="-10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&lt;G13&gt;,&lt;G1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4&gt;,&lt;G1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5&gt;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中的原则仍适用。单纯以破坏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或者撞翻的蓄意或恶劣的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策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略，都是不允许的。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此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种情况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下，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撞翻可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以等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同于“将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对手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从高塔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上移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除”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得利用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移动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桩接触机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来影响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对方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攀爬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且受影响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的判罚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记分。这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样操作的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如未违反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其他规则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或未造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成对手损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坏，将被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判罚为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轻微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违规。</w:t>
      </w:r>
      <w:bookmarkEnd w:id="836"/>
    </w:p>
    <w:p>
      <w:pPr>
        <w:kinsoku w:val="false"/>
        <w:textAlignment w:val="baseline"/>
        <w:widowControl w:val="false"/>
        <w:spacing w:before="1" w:after="0" w:lineRule="auto" w:line="316"/>
        <w:ind w:left="843" w:right="1327" w:hanging="358"/>
        <w:jc w:val="left"/>
        <w:adjustRightInd w:val="false"/>
        <w:autoSpaceDE w:val="false"/>
        <w:autoSpaceDN w:val="false"/>
      </w:pPr>
      <w:bookmarkStart w:name="_GoBack" w:id="837"/>
      <w:r>
        <w:rPr>
          <w:position w:val="0"/>
          <w:rFonts w:ascii="SimSun" w:hAnsi="SimSun" w:eastAsia="SimSun" w:cs="SimSun"/>
          <w:w w:val="98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当两台机器人之间出现破坏性事件时，主裁判可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以依据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以下因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素来裁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定“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判罚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受益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方”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a.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如果两个机器人不在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同一层级，则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较高的机器人拥有“优先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通行权”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837"/>
    </w:p>
    <w:p>
      <w:pPr>
        <w:kinsoku w:val="false"/>
        <w:textAlignment w:val="baseline"/>
        <w:widowControl w:val="false"/>
        <w:spacing w:before="1" w:after="0" w:lineRule="auto" w:line="316"/>
        <w:ind w:left="433" w:right="411" w:firstLine="410"/>
        <w:jc w:val="left"/>
        <w:adjustRightInd w:val="false"/>
        <w:autoSpaceDE w:val="false"/>
        <w:autoSpaceDN w:val="false"/>
      </w:pPr>
      <w:bookmarkStart w:name="_GoBack" w:id="838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b.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如果机器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人正在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接触面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向其联队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的高塔的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横杆时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，那么该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机器人应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被视为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处于一种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“偏进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的位置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838"/>
    </w:p>
    <w:p>
      <w:pPr>
        <w:kinsoku w:val="false"/>
        <w:textAlignment w:val="baseline"/>
        <w:widowControl w:val="false"/>
        <w:spacing w:before="1" w:after="0" w:lineRule="auto" w:line="316"/>
        <w:ind w:left="433" w:right="15" w:firstLine="415"/>
        <w:jc w:val="left"/>
        <w:adjustRightInd w:val="false"/>
        <w:autoSpaceDE w:val="false"/>
        <w:autoSpaceDN w:val="false"/>
      </w:pPr>
      <w:bookmarkStart w:name="_GoBack" w:id="839"/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c.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队要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对自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己的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负责。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攀爬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机构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应坚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固耐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用。如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果机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没牢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固地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连接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到高塔上，或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者曾出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情况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下跌落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史，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续出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现的损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坏就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很难判定为对手的过错。</w:t>
      </w:r>
      <w:bookmarkEnd w:id="839"/>
    </w:p>
    <w:p>
      <w:pPr>
        <w:kinsoku w:val="false"/>
        <w:textAlignment w:val="baseline"/>
        <w:widowControl w:val="false"/>
        <w:spacing w:before="1" w:after="0" w:lineRule="auto" w:line="316"/>
        <w:ind w:left="433" w:right="145" w:firstLine="425"/>
        <w:jc w:val="left"/>
        <w:adjustRightInd w:val="false"/>
        <w:autoSpaceDE w:val="false"/>
        <w:autoSpaceDN w:val="false"/>
      </w:pPr>
      <w:bookmarkStart w:name="_GoBack" w:id="84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赛队应了解，双方机器人在接触顶桩时可能会出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现互动。这些接触将会参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SG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8&gt;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中机器人与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自动时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段分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界线的互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动来处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理；除了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恶劣的情况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外，这种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损害可能被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裁定为偶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然的。</w:t>
      </w:r>
      <w:bookmarkEnd w:id="840"/>
    </w:p>
    <w:p>
      <w:pPr>
        <w:kinsoku w:val="false"/>
        <w:textAlignment w:val="baseline"/>
        <w:widowControl w:val="false"/>
        <w:spacing w:before="3" w:after="0" w:lineRule="auto" w:line="316"/>
        <w:ind w:left="68" w:right="121" w:firstLine="420"/>
        <w:jc w:val="left"/>
        <w:adjustRightInd w:val="false"/>
        <w:autoSpaceDE w:val="false"/>
        <w:autoSpaceDN w:val="false"/>
      </w:pPr>
      <w:bookmarkStart w:name="_GoBack" w:id="84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&lt;SG10&gt;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边桩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受保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护。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与对方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联队的边桩进行互动。包括得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或移除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8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任何</w:t>
      </w:r>
      <w:r>
        <w:rPr>
          <w:position w:val="0"/>
          <w:rFonts w:ascii="SimSun" w:hAnsi="SimSun" w:eastAsia="SimSun" w:cs="SimSun"/>
          <w:w w:val="98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颜色的套</w:t>
      </w:r>
      <w:r>
        <w:rPr>
          <w:position w:val="0"/>
          <w:rFonts w:ascii="SimSun" w:hAnsi="SimSun" w:eastAsia="SimSun" w:cs="SimSun"/>
          <w:w w:val="98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环。就本规</w:t>
      </w:r>
      <w:r>
        <w:rPr>
          <w:position w:val="0"/>
          <w:rFonts w:ascii="SimSun" w:hAnsi="SimSun" w:eastAsia="SimSun" w:cs="SimSun"/>
          <w:w w:val="98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则而言，“得分”</w:t>
      </w:r>
      <w:r>
        <w:rPr>
          <w:position w:val="0"/>
          <w:rFonts w:ascii="SimSun" w:hAnsi="SimSun" w:eastAsia="SimSun" w:cs="SimSun"/>
          <w:w w:val="98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98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和“</w:t>
      </w:r>
      <w:r>
        <w:rPr>
          <w:position w:val="0"/>
          <w:rFonts w:ascii="SimSun" w:hAnsi="SimSun" w:eastAsia="SimSun" w:cs="SimSun"/>
          <w:w w:val="98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移除</w:t>
      </w:r>
      <w:r>
        <w:rPr>
          <w:position w:val="0"/>
          <w:rFonts w:ascii="SimSun" w:hAnsi="SimSun" w:eastAsia="SimSun" w:cs="SimSun"/>
          <w:w w:val="98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意味着使他们满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足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或不再满足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)&lt;SC3&gt;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中列出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的标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自动阶段或赛局结束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时，如对方颜色的套环符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合在联队边桩上得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也不会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何联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队得分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仍计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队边桩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大放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841"/>
    </w:p>
    <w:p>
      <w:pPr>
        <w:kinsoku w:val="false"/>
        <w:textAlignment w:val="baseline"/>
        <w:widowControl w:val="false"/>
        <w:spacing w:before="2" w:after="0" w:lineRule="auto" w:line="297"/>
        <w:ind w:left="8" w:right="61" w:firstLine="425"/>
        <w:jc w:val="left"/>
        <w:adjustRightInd w:val="false"/>
        <w:autoSpaceDE w:val="false"/>
        <w:autoSpaceDN w:val="false"/>
      </w:pPr>
      <w:bookmarkStart w:name="_GoBack" w:id="842"/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SG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11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&gt;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分区在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赛局末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段受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保护。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赛局的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最后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30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秒，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不得接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触放置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分区内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的移动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桩，不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触放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置在加分区内的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移动桩上的得分套环，也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不得在加分区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内放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移动桩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在这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护时段内，只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要不影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响已放置的移动桩或得分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套环的状态，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从加分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除未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动桩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得分的套环。</w:t>
      </w:r>
      <w:bookmarkEnd w:id="842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43"/>
      <w:bookmarkEnd w:id="843"/>
    </w:p>
    <w:p>
      <w:pPr>
        <w:kinsoku w:val="false"/>
        <w:textAlignment w:val="baseline"/>
        <w:widowControl w:val="false"/>
        <w:spacing w:before="2" w:after="0" w:lineRule="auto" w:line="371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44"/>
      <w:bookmarkEnd w:id="844"/>
    </w:p>
    <w:p>
      <w:pPr>
        <w:kinsoku w:val="false"/>
        <w:textAlignment w:val="baseline"/>
        <w:widowControl w:val="false"/>
        <w:spacing w:before="1" w:after="78" w:lineRule="auto" w:line="239"/>
        <w:ind w:left="15" w:right="0" w:firstLine="0"/>
        <w:jc w:val="left"/>
        <w:adjustRightInd w:val="false"/>
        <w:autoSpaceDE w:val="false"/>
        <w:autoSpaceDN w:val="false"/>
      </w:pPr>
      <w:bookmarkStart w:name="_GoBack" w:id="845"/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24"/>
          <w:szCs w:val="24"/>
          <w:color w:val="000000"/>
          <w:b w:val="false"/>
          <w:i w:val="false"/>
        </w:rPr>
        <w:t xml:space="preserve">第四章机器人</w:t>
      </w:r>
      <w:bookmarkEnd w:id="845"/>
    </w:p>
    <w:p>
      <w:pPr>
        <w:kinsoku w:val="false"/>
        <w:textAlignment w:val="baseline"/>
        <w:widowControl w:val="false"/>
        <w:spacing w:before="78" w:after="87" w:lineRule="auto" w:line="240"/>
        <w:ind w:left="13" w:right="0" w:firstLine="0"/>
        <w:jc w:val="left"/>
        <w:adjustRightInd w:val="false"/>
        <w:autoSpaceDE w:val="false"/>
        <w:autoSpaceDN w:val="false"/>
      </w:pPr>
      <w:bookmarkStart w:name="_GoBack" w:id="846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引言</w:t>
      </w:r>
      <w:bookmarkEnd w:id="846"/>
    </w:p>
    <w:p>
      <w:pPr>
        <w:kinsoku w:val="false"/>
        <w:textAlignment w:val="baseline"/>
        <w:widowControl w:val="false"/>
        <w:spacing w:before="89" w:after="0" w:lineRule="auto" w:line="316"/>
        <w:ind w:left="8" w:right="56" w:firstLine="413"/>
        <w:jc w:val="left"/>
        <w:adjustRightInd w:val="false"/>
        <w:autoSpaceDE w:val="false"/>
        <w:autoSpaceDN w:val="false"/>
      </w:pPr>
      <w:bookmarkStart w:name="_GoBack" w:id="84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对于机器人的设计和搭建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，有一些具体的规则和限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制。在设计机器人前，请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先熟悉这些机器人规则。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事开始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前，会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在机器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人验机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中验证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这些验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验机规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则为“通过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未通过”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;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没有重大或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轻微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违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规，只有违规。所有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违规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的处罚相同，如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&lt;R3d&gt;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&lt;R2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8&gt;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述。</w:t>
      </w:r>
      <w:bookmarkEnd w:id="847"/>
    </w:p>
    <w:p>
      <w:pPr>
        <w:kinsoku w:val="false"/>
        <w:textAlignment w:val="baseline"/>
        <w:widowControl w:val="false"/>
        <w:spacing w:before="1" w:after="0" w:lineRule="auto" w:line="239"/>
        <w:ind w:left="13" w:right="0" w:firstLine="0"/>
        <w:jc w:val="left"/>
        <w:adjustRightInd w:val="false"/>
        <w:autoSpaceDE w:val="false"/>
        <w:autoSpaceDN w:val="false"/>
      </w:pPr>
      <w:bookmarkStart w:name="_GoBack" w:id="848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验机规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则</w:t>
      </w:r>
      <w:bookmarkEnd w:id="848"/>
    </w:p>
    <w:p>
      <w:pPr>
        <w:kinsoku w:val="false"/>
        <w:textAlignment w:val="baseline"/>
        <w:widowControl w:val="false"/>
        <w:spacing w:before="1" w:after="0" w:lineRule="auto" w:line="14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49"/>
      <w:bookmarkEnd w:id="849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20" w:after="68" w:lineRule="auto" w:line="316"/>
        <w:ind w:left="8" w:right="5" w:firstLine="425"/>
        <w:jc w:val="left"/>
        <w:adjustRightInd w:val="false"/>
        <w:autoSpaceDE w:val="false"/>
        <w:autoSpaceDN w:val="false"/>
      </w:pPr>
      <w:bookmarkStart w:name="_GoBack" w:id="850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&lt;R1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&gt;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每支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一台机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器人。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每支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只允许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一台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虽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然赛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以在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期间修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改这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，但一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队只能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台。基于此规则，参赛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VEX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机器人具有如下子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统：</w:t>
      </w:r>
      <w:bookmarkEnd w:id="850"/>
    </w:p>
    <w:p>
      <w:pPr>
        <w:kinsoku w:val="false"/>
        <w:textAlignment w:val="baseline"/>
        <w:widowControl w:val="false"/>
        <w:spacing w:before="70" w:after="0" w:lineRule="auto" w:line="316"/>
        <w:ind w:left="219" w:right="6" w:firstLine="430"/>
        <w:jc w:val="left"/>
        <w:adjustRightInd w:val="false"/>
        <w:autoSpaceDE w:val="false"/>
        <w:autoSpaceDN w:val="false"/>
      </w:pPr>
      <w:bookmarkStart w:name="_GoBack" w:id="851"/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·子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系统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1: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移动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式机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器人底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盘，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包括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车轮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、履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带、腿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或其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它可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器人在平坦的比赛场地表面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运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结构。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对于静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止不动的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，没有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车轮的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底盘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也视为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子系统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851"/>
    </w:p>
    <w:p>
      <w:pPr>
        <w:kinsoku w:val="false"/>
        <w:textAlignment w:val="baseline"/>
        <w:widowControl w:val="false"/>
        <w:spacing w:before="1" w:after="0" w:lineRule="auto" w:line="316"/>
        <w:ind w:left="219" w:right="20" w:firstLine="434"/>
        <w:jc w:val="left"/>
        <w:adjustRightInd w:val="false"/>
        <w:autoSpaceDE w:val="false"/>
        <w:autoSpaceDN w:val="false"/>
      </w:pPr>
      <w:bookmarkStart w:name="_GoBack" w:id="852"/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·子系统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2: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动力和控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系统，包括一个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合规的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EX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电池，一个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7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VE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X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控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移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式</w:t>
      </w:r>
      <w:r>
        <w:rPr>
          <w:position w:val="0"/>
          <w:rFonts w:ascii="SimSun" w:hAnsi="SimSun" w:eastAsia="SimSun" w:cs="SimSun"/>
          <w:w w:val="100"/>
          <w:spacing w:val="8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底盘运动的电机。</w:t>
      </w:r>
      <w:bookmarkEnd w:id="852"/>
    </w:p>
    <w:p>
      <w:pPr>
        <w:kinsoku w:val="false"/>
        <w:textAlignment w:val="baseline"/>
        <w:widowControl w:val="false"/>
        <w:spacing w:before="1" w:after="87" w:lineRule="auto" w:line="239"/>
        <w:ind w:left="673" w:right="0" w:firstLine="0"/>
        <w:jc w:val="left"/>
        <w:adjustRightInd w:val="false"/>
        <w:autoSpaceDE w:val="false"/>
        <w:autoSpaceDN w:val="false"/>
      </w:pPr>
      <w:bookmarkStart w:name="_GoBack" w:id="853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·子系统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3: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操作套环，场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地要素或攀爬高塔的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附加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和相应的电机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853"/>
    </w:p>
    <w:p>
      <w:pPr>
        <w:kinsoku w:val="false"/>
        <w:textAlignment w:val="baseline"/>
        <w:widowControl w:val="false"/>
        <w:spacing w:before="88" w:after="87" w:lineRule="auto" w:line="239"/>
        <w:ind w:left="452" w:right="0" w:firstLine="0"/>
        <w:jc w:val="left"/>
        <w:adjustRightInd w:val="false"/>
        <w:autoSpaceDE w:val="false"/>
        <w:autoSpaceDN w:val="false"/>
      </w:pPr>
      <w:bookmarkStart w:name="_GoBack" w:id="854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基于上述定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义，参加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VE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X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机器人竞赛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的最小的机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器人必须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由上面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组成。因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此，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如果你打算</w:t>
      </w:r>
      <w:bookmarkEnd w:id="854"/>
    </w:p>
    <w:p>
      <w:pPr>
        <w:kinsoku w:val="false"/>
        <w:textAlignment w:val="baseline"/>
        <w:widowControl w:val="false"/>
        <w:spacing w:before="89" w:after="0" w:lineRule="auto" w:line="316"/>
        <w:ind w:left="656" w:right="872" w:hanging="648"/>
        <w:jc w:val="left"/>
        <w:adjustRightInd w:val="false"/>
        <w:autoSpaceDE w:val="false"/>
        <w:autoSpaceDN w:val="false"/>
      </w:pPr>
      <w:bookmarkStart w:name="_GoBack" w:id="855"/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换掉整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个子系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统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2,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你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就构建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了第二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台机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且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违反了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这条规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赛队不得用一台机器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人参赛，同时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又在修改或组装第二台机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赛队不得有另一台已组装好的机器人，在比赛时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用于为第一台机器人维修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或更换零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件。</w:t>
      </w:r>
      <w:bookmarkEnd w:id="855"/>
    </w:p>
    <w:p>
      <w:pPr>
        <w:kinsoku w:val="false"/>
        <w:textAlignment w:val="baseline"/>
        <w:widowControl w:val="false"/>
        <w:spacing w:before="1" w:after="0" w:lineRule="auto" w:line="316"/>
        <w:ind w:left="219" w:right="22" w:firstLine="420"/>
        <w:jc w:val="left"/>
        <w:adjustRightInd w:val="false"/>
        <w:autoSpaceDE w:val="false"/>
        <w:autoSpaceDN w:val="false"/>
      </w:pPr>
      <w:bookmarkStart w:name="_GoBack" w:id="85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得在一场赛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事中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来回轮换多台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机器人。这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包括在技能挑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战赛、资格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赛、淘汰赛中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使用不同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人。</w:t>
      </w:r>
      <w:bookmarkEnd w:id="856"/>
    </w:p>
    <w:p>
      <w:pPr>
        <w:kinsoku w:val="false"/>
        <w:textAlignment w:val="baseline"/>
        <w:widowControl w:val="false"/>
        <w:spacing w:before="2" w:after="0" w:lineRule="auto" w:line="316"/>
        <w:ind w:left="219" w:right="6" w:firstLine="420"/>
        <w:jc w:val="left"/>
        <w:adjustRightInd w:val="false"/>
        <w:autoSpaceDE w:val="false"/>
        <w:autoSpaceDN w:val="false"/>
      </w:pPr>
      <w:bookmarkStart w:name="_GoBack" w:id="857"/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d.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多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支赛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队不得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相同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的机器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一旦一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台机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人在一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事中使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号参赛，它即为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们”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人其他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不得在赛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季中使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用此机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人参赛。</w:t>
      </w:r>
      <w:bookmarkEnd w:id="857"/>
    </w:p>
    <w:p>
      <w:pPr>
        <w:kinsoku w:val="false"/>
        <w:textAlignment w:val="baseline"/>
        <w:widowControl w:val="false"/>
        <w:spacing w:before="2" w:after="0" w:lineRule="auto" w:line="316"/>
        <w:ind w:left="39" w:right="1" w:firstLine="415"/>
        <w:jc w:val="both"/>
        <w:adjustRightInd w:val="false"/>
        <w:autoSpaceDE w:val="false"/>
        <w:autoSpaceDN w:val="false"/>
      </w:pPr>
      <w:bookmarkStart w:name="_GoBack" w:id="858"/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&lt;R2&gt;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器人必须代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表赛队的技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能水平。机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器人的设计、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搭建和编程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须由本赛队成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员完成。成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人可以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指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导并传授设计、搭建和编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程的技巧给赛队的学生，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但不得亲自设计、搭建和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编程赛队的机器人，见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&lt;G2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&gt;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&lt;G4&gt;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858"/>
    </w:p>
    <w:p>
      <w:pPr>
        <w:kinsoku w:val="false"/>
        <w:textAlignment w:val="baseline"/>
        <w:widowControl w:val="false"/>
        <w:spacing w:before="1" w:after="0" w:lineRule="auto" w:line="316"/>
        <w:ind w:left="39" w:right="1" w:firstLine="415"/>
        <w:jc w:val="both"/>
        <w:adjustRightInd w:val="false"/>
        <w:autoSpaceDE w:val="false"/>
        <w:autoSpaceDN w:val="false"/>
      </w:pPr>
      <w:bookmarkStart w:name="_GoBack" w:id="859"/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&lt;R3&gt;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器人须验机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合格。每台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机器人在参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赛前必须通过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全面验机。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验机会保障机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器人符合所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有机器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规则和规定。首次验机会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在赛队注册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练习时进行。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任何不符合机器人设计或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搭建规则的情况，将导致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人在赛局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中被除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名或被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消比赛资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格，直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整改合规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为止。</w:t>
      </w:r>
      <w:bookmarkEnd w:id="859"/>
    </w:p>
    <w:p>
      <w:pPr>
        <w:kinsoku w:val="false"/>
        <w:textAlignment w:val="baseline"/>
        <w:widowControl w:val="false"/>
        <w:spacing w:before="1" w:after="0" w:lineRule="auto" w:line="316"/>
        <w:ind w:left="841" w:right="3717" w:hanging="418"/>
        <w:jc w:val="left"/>
        <w:adjustRightInd w:val="false"/>
        <w:autoSpaceDE w:val="false"/>
        <w:autoSpaceDN w:val="false"/>
      </w:pPr>
      <w:bookmarkStart w:name="_GoBack" w:id="860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&lt;R4&gt;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的尺寸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须小于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57.2mm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×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457.2mm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×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457.2m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a.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合规检验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须使用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官方的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现场机器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人扩展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尺寸测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量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工具。</w:t>
      </w:r>
      <w:bookmarkEnd w:id="860"/>
    </w:p>
    <w:p>
      <w:pPr>
        <w:kinsoku w:val="false"/>
        <w:textAlignment w:val="baseline"/>
        <w:widowControl w:val="false"/>
        <w:spacing w:before="2" w:after="0" w:lineRule="auto" w:line="316"/>
        <w:ind w:left="219" w:right="2" w:firstLine="622"/>
        <w:jc w:val="left"/>
        <w:adjustRightInd w:val="false"/>
        <w:autoSpaceDE w:val="false"/>
        <w:autoSpaceDN w:val="false"/>
      </w:pPr>
      <w:bookmarkStart w:name="_GoBack" w:id="86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何用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于维持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尺寸的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约束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扎带、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橡皮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筋，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等等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),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必须一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直附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着在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人上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861"/>
    </w:p>
    <w:p>
      <w:pPr>
        <w:kinsoku w:val="false"/>
        <w:textAlignment w:val="baseline"/>
        <w:widowControl w:val="false"/>
        <w:spacing w:before="2" w:after="87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86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此规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将在平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坦的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泡沫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垫上被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检查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局比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赛。</w:t>
      </w:r>
      <w:bookmarkEnd w:id="862"/>
    </w:p>
    <w:p>
      <w:pPr>
        <w:kinsoku w:val="false"/>
        <w:textAlignment w:val="baseline"/>
        <w:widowControl w:val="false"/>
        <w:spacing w:before="88" w:after="0" w:lineRule="auto" w:line="316"/>
        <w:ind w:left="39" w:right="3" w:firstLine="415"/>
        <w:jc w:val="left"/>
        <w:adjustRightInd w:val="false"/>
        <w:autoSpaceDE w:val="false"/>
        <w:autoSpaceDN w:val="false"/>
      </w:pPr>
      <w:bookmarkStart w:name="_GoBack" w:id="863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&lt;R5&gt;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器人只能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沿一个方向水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平展开。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水平扩展开的机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器人必须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明显符合规则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&lt;SG2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&gt;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中列出的所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标准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。验机时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测量的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构型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展开方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也必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须是比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赛采用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方向。</w:t>
      </w:r>
      <w:bookmarkEnd w:id="863"/>
    </w:p>
    <w:p>
      <w:pPr>
        <w:kinsoku w:val="false"/>
        <w:textAlignment w:val="baseline"/>
        <w:widowControl w:val="false"/>
        <w:spacing w:before="2" w:after="0" w:lineRule="auto" w:line="316"/>
        <w:ind w:left="1079" w:right="4519" w:hanging="624"/>
        <w:jc w:val="left"/>
        <w:adjustRightInd w:val="false"/>
        <w:autoSpaceDE w:val="false"/>
        <w:autoSpaceDN w:val="false"/>
      </w:pPr>
      <w:bookmarkStart w:name="_GoBack" w:id="864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&lt;R6&gt;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必须安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允许使用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下列机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构和零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可能损坏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素或得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分道具。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可能损坏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其它参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赛机器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人的。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造成与其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他机器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人或场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地要素纠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缠风险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的。</w:t>
      </w:r>
      <w:bookmarkEnd w:id="864"/>
    </w:p>
    <w:p>
      <w:pPr>
        <w:kinsoku w:val="false"/>
        <w:textAlignment w:val="baseline"/>
        <w:widowControl w:val="false"/>
        <w:spacing w:before="0" w:after="87" w:lineRule="auto" w:line="240"/>
        <w:ind w:left="1062" w:right="0" w:firstLine="0"/>
        <w:jc w:val="left"/>
        <w:adjustRightInd w:val="false"/>
        <w:autoSpaceDE w:val="false"/>
        <w:autoSpaceDN w:val="false"/>
      </w:pPr>
      <w:bookmarkStart w:name="_GoBack" w:id="865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可能对上场队员、赛事工作人员或其他人员造成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潜在安全风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的。</w:t>
      </w:r>
      <w:bookmarkEnd w:id="865"/>
    </w:p>
    <w:p>
      <w:pPr>
        <w:kinsoku w:val="false"/>
        <w:textAlignment w:val="baseline"/>
        <w:widowControl w:val="false"/>
        <w:spacing w:before="89" w:after="1" w:lineRule="auto" w:line="314"/>
        <w:ind w:left="423" w:right="1027" w:firstLine="0"/>
        <w:jc w:val="left"/>
        <w:adjustRightInd w:val="false"/>
        <w:autoSpaceDE w:val="false"/>
        <w:autoSpaceDN w:val="false"/>
      </w:pPr>
      <w:bookmarkStart w:name="_GoBack" w:id="866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&lt;R7&gt;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VEXV5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系统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搭建。除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非另有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说明，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只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能使用合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规的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VEXV5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零件来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搭建机器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&lt;R8&gt;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特定的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非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VEX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件允许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使用。机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以使用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列非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VEX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零件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bookmarkEnd w:id="866"/>
    </w:p>
    <w:p>
      <w:pPr>
        <w:kinsoku w:val="false"/>
        <w:textAlignment w:val="baseline"/>
        <w:widowControl w:val="false"/>
        <w:spacing w:before="2" w:after="87" w:lineRule="auto" w:line="239"/>
        <w:ind w:left="1030" w:right="0" w:firstLine="0"/>
        <w:jc w:val="left"/>
        <w:adjustRightInd w:val="false"/>
        <w:autoSpaceDE w:val="false"/>
        <w:autoSpaceDN w:val="false"/>
      </w:pPr>
      <w:bookmarkStart w:name="_GoBack" w:id="86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只用来作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VEX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学传感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器或视觉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传感器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的滤色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片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或色标的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材料。</w:t>
      </w:r>
      <w:bookmarkEnd w:id="867"/>
    </w:p>
    <w:p>
      <w:pPr>
        <w:kinsoku w:val="false"/>
        <w:textAlignment w:val="baseline"/>
        <w:widowControl w:val="false"/>
        <w:spacing w:before="88" w:after="0" w:lineRule="auto" w:line="278"/>
        <w:ind w:left="639" w:right="3" w:firstLine="415"/>
        <w:jc w:val="left"/>
        <w:adjustRightInd w:val="false"/>
        <w:autoSpaceDE w:val="false"/>
        <w:autoSpaceDN w:val="false"/>
      </w:pPr>
      <w:bookmarkStart w:name="_GoBack" w:id="868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b.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种非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气溶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胶基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润滑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脂或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润滑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剂，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与场地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围栏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沫垫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表面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、得分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它机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人接触的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表面和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位置。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止将润滑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脂或润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滑剂直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涂抹在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V5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能电机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或智能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电机组上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868"/>
    </w:p>
    <w:p>
      <w:pPr>
        <w:kinsoku w:val="false"/>
        <w:textAlignment w:val="baseline"/>
        <w:widowControl w:val="false"/>
        <w:spacing w:before="1" w:after="0" w:lineRule="auto" w:line="30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69"/>
      <w:bookmarkEnd w:id="869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21" w:after="68" w:lineRule="auto" w:line="316"/>
        <w:ind w:left="1030" w:right="4851" w:firstLine="0"/>
        <w:jc w:val="left"/>
        <w:adjustRightInd w:val="false"/>
        <w:autoSpaceDE w:val="false"/>
        <w:autoSpaceDN w:val="false"/>
      </w:pPr>
      <w:bookmarkStart w:name="_GoBack" w:id="87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适度使用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防静电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化合物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固定电缆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接头可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使用热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熔胶。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e.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不限量的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绳索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线绳，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粗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细不超过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6.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35mm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870"/>
    </w:p>
    <w:p>
      <w:pPr>
        <w:kinsoku w:val="false"/>
        <w:textAlignment w:val="baseline"/>
        <w:widowControl w:val="false"/>
        <w:spacing w:before="70" w:after="0" w:lineRule="auto" w:line="316"/>
        <w:ind w:left="8" w:right="0" w:firstLine="415"/>
        <w:jc w:val="left"/>
        <w:adjustRightInd w:val="false"/>
        <w:autoSpaceDE w:val="false"/>
        <w:autoSpaceDN w:val="false"/>
      </w:pPr>
      <w:bookmarkStart w:name="_GoBack" w:id="871"/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&lt;R9&gt;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允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许使用装饰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物。赛队可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以使用非功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能性装饰，前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提是这些装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饰不显著影响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机器人的性</w:t>
      </w:r>
      <w:r>
        <w:rPr>
          <w:position w:val="0"/>
          <w:rFonts w:ascii="SimSun" w:hAnsi="SimSun" w:eastAsia="SimSun" w:cs="SimSun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能和赛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局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的结果。装饰必须符合竞赛精神。验机员和主裁判会最终认定装饰是不是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非功能性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"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。除非下文另有说明，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能性装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饰受所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有标准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则的约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束。</w:t>
      </w:r>
      <w:bookmarkEnd w:id="871"/>
    </w:p>
    <w:p>
      <w:pPr>
        <w:kinsoku w:val="false"/>
        <w:textAlignment w:val="baseline"/>
        <w:widowControl w:val="false"/>
        <w:spacing w:before="1" w:after="0" w:lineRule="auto" w:line="316"/>
        <w:ind w:left="8" w:right="254" w:firstLine="415"/>
        <w:jc w:val="left"/>
        <w:adjustRightInd w:val="false"/>
        <w:autoSpaceDE w:val="false"/>
        <w:autoSpaceDN w:val="false"/>
      </w:pPr>
      <w:bookmarkStart w:name="_GoBack" w:id="87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&lt;R10&gt;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红蓝方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标识牌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须在机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器人上展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示。此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规则旨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让主裁判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在任何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时刻均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便判断机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器人属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于哪方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队及哪个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bookmarkEnd w:id="872"/>
    </w:p>
    <w:p>
      <w:pPr>
        <w:kinsoku w:val="false"/>
        <w:textAlignment w:val="baseline"/>
        <w:widowControl w:val="false"/>
        <w:spacing w:before="1" w:after="0" w:lineRule="auto" w:line="316"/>
        <w:ind w:left="8" w:right="254" w:firstLine="415"/>
        <w:jc w:val="left"/>
        <w:adjustRightInd w:val="false"/>
        <w:autoSpaceDE w:val="false"/>
        <w:autoSpaceDN w:val="false"/>
      </w:pPr>
      <w:bookmarkStart w:name="_GoBack" w:id="873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&lt;R11&gt;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束后释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放得分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道具。机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设计成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无需赛后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重启电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源的情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况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下，可轻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松从任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意机构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移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除得分道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具。</w:t>
      </w:r>
      <w:bookmarkEnd w:id="873"/>
    </w:p>
    <w:p>
      <w:pPr>
        <w:kinsoku w:val="false"/>
        <w:textAlignment w:val="baseline"/>
        <w:widowControl w:val="false"/>
        <w:spacing w:before="1" w:after="0" w:lineRule="auto" w:line="316"/>
        <w:ind w:left="8" w:right="373" w:firstLine="415"/>
        <w:jc w:val="left"/>
        <w:adjustRightInd w:val="false"/>
        <w:autoSpaceDE w:val="false"/>
        <w:autoSpaceDN w:val="false"/>
      </w:pPr>
      <w:bookmarkStart w:name="_GoBack" w:id="874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&lt;R12&gt;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个主控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器。机器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人仅能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用一个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EXV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主控器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(276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4810)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何其他主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控器或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处理器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不允许使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用，即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使作为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非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功能性装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饰。</w:t>
      </w:r>
      <w:bookmarkEnd w:id="874"/>
    </w:p>
    <w:p>
      <w:pPr>
        <w:kinsoku w:val="false"/>
        <w:textAlignment w:val="baseline"/>
        <w:widowControl w:val="false"/>
        <w:spacing w:before="2" w:after="0" w:lineRule="auto" w:line="316"/>
        <w:ind w:left="8" w:right="582" w:firstLine="420"/>
        <w:jc w:val="left"/>
        <w:adjustRightInd w:val="false"/>
        <w:autoSpaceDE w:val="false"/>
        <w:autoSpaceDN w:val="false"/>
      </w:pPr>
      <w:bookmarkStart w:name="_GoBack" w:id="875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&lt;R13&gt;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电机有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限制。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可以使用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符合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列标准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任意组合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VEXV5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能电机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(11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W)(276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4840),V5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智能电机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(5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.5W)(276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484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):</w:t>
      </w:r>
      <w:bookmarkEnd w:id="875"/>
    </w:p>
    <w:p>
      <w:pPr>
        <w:kinsoku w:val="false"/>
        <w:textAlignment w:val="baseline"/>
        <w:widowControl w:val="false"/>
        <w:spacing w:before="1" w:after="0" w:lineRule="auto" w:line="316"/>
        <w:ind w:left="428" w:right="160" w:firstLine="420"/>
        <w:jc w:val="left"/>
        <w:adjustRightInd w:val="false"/>
        <w:autoSpaceDE w:val="false"/>
        <w:autoSpaceDN w:val="false"/>
      </w:pPr>
      <w:bookmarkStart w:name="_GoBack" w:id="876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a.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所有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电机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(11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.5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W)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的组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功率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超过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88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W.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此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限制适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用于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所有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安装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器人上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的电机，即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其未连接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876"/>
    </w:p>
    <w:p>
      <w:pPr>
        <w:kinsoku w:val="false"/>
        <w:textAlignment w:val="baseline"/>
        <w:widowControl w:val="false"/>
        <w:spacing w:before="1" w:after="0" w:lineRule="auto" w:line="282"/>
        <w:ind w:left="428" w:right="345" w:firstLine="413"/>
        <w:jc w:val="left"/>
        <w:adjustRightInd w:val="false"/>
        <w:autoSpaceDE w:val="false"/>
        <w:autoSpaceDN w:val="false"/>
      </w:pPr>
      <w:bookmarkStart w:name="_GoBack" w:id="877"/>
      <w:r>
        <w:rPr>
          <w:position w:val="0"/>
          <w:rFonts w:ascii="SimSun" w:hAnsi="SimSun" w:eastAsia="SimSun" w:cs="SimSun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b.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用于</w:t>
      </w:r>
      <w:r>
        <w:rPr>
          <w:position w:val="0"/>
          <w:rFonts w:ascii="SimSun" w:hAnsi="SimSun" w:eastAsia="SimSun" w:cs="SimSun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V5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主控器的电机只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能为</w:t>
      </w:r>
      <w:r>
        <w:rPr>
          <w:position w:val="0"/>
          <w:rFonts w:ascii="SimSun" w:hAnsi="SimSun" w:eastAsia="SimSun" w:cs="SimSun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V5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智能电机，且只能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通过</w:t>
      </w:r>
      <w:r>
        <w:rPr>
          <w:position w:val="0"/>
          <w:rFonts w:ascii="SimSun" w:hAnsi="SimSun" w:eastAsia="SimSun" w:cs="SimSun"/>
          <w:w w:val="99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V5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主控器的智能端口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连接。</w:t>
      </w:r>
      <w:r>
        <w:rPr>
          <w:position w:val="0"/>
          <w:rFonts w:ascii="SimSun" w:hAnsi="SimSun" w:eastAsia="SimSun" w:cs="SimSun"/>
          <w:w w:val="100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线端口不能通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过任何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方式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控制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电机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规的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电机组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合示例</w:t>
      </w:r>
      <w:r>
        <w:rPr>
          <w:position w:val="0"/>
          <w:rFonts w:ascii="SimSun" w:hAnsi="SimSun" w:eastAsia="SimSun" w:cs="SimSun"/>
          <w:w w:val="100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bookmarkEnd w:id="877"/>
    </w:p>
    <w:tbl>
      <w:tblPr>
        <w:tblStyle w:val="a3"/>
        <w:tblW w:w="0" w:type="auto"/>
        <w:tblInd w:w="3007" w:type="dxa"/>
        <w:tblLayout w:type="fixed"/>
        <w:tblLook w:val="04A0"/>
      </w:tblPr>
      <w:tblGrid>
        <w:gridCol w:w="1959"/>
        <w:gridCol w:w="361"/>
        <w:gridCol w:w="361"/>
        <w:gridCol w:w="358"/>
        <w:gridCol w:w="360"/>
        <w:gridCol w:w="375"/>
      </w:tblGrid>
      <w:tr>
        <w:trPr>
          <w:cantSplit/>
          <w:trHeight w:val="43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6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78"/>
            <w:bookmarkEnd w:id="878"/>
          </w:p>
          <w:p>
            <w:pPr>
              <w:kinsoku w:val="false"/>
              <w:textAlignment w:val="baseline"/>
              <w:widowControl w:val="false"/>
              <w:spacing w:before="0" w:after="7" w:lineRule="auto" w:line="239"/>
              <w:ind w:left="8" w:right="0" w:firstLine="0"/>
              <w:jc w:val="left"/>
              <w:adjustRightInd w:val="false"/>
              <w:autoSpaceDE w:val="false"/>
              <w:autoSpaceDN w:val="false"/>
            </w:pPr>
            <w:bookmarkStart w:name="_GoBack" w:id="879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示例</w:t>
            </w:r>
            <w:bookmarkEnd w:id="87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6" w:after="50" w:lineRule="auto" w:line="239"/>
              <w:ind w:left="16" w:right="0" w:firstLine="0"/>
              <w:jc w:val="left"/>
              <w:adjustRightInd w:val="false"/>
              <w:autoSpaceDE w:val="false"/>
              <w:autoSpaceDN w:val="false"/>
            </w:pPr>
            <w:bookmarkStart w:name="_GoBack" w:id="880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A</w:t>
            </w:r>
            <w:bookmarkEnd w:id="88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6" w:after="50" w:lineRule="auto" w:line="239"/>
              <w:ind w:left="16" w:right="0" w:firstLine="0"/>
              <w:jc w:val="left"/>
              <w:adjustRightInd w:val="false"/>
              <w:autoSpaceDE w:val="false"/>
              <w:autoSpaceDN w:val="false"/>
            </w:pPr>
            <w:bookmarkStart w:name="_GoBack" w:id="88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B</w:t>
            </w:r>
            <w:bookmarkEnd w:id="88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6" w:after="50" w:lineRule="auto" w:line="239"/>
              <w:ind w:left="16" w:right="0" w:firstLine="0"/>
              <w:jc w:val="left"/>
              <w:adjustRightInd w:val="false"/>
              <w:autoSpaceDE w:val="false"/>
              <w:autoSpaceDN w:val="false"/>
            </w:pPr>
            <w:bookmarkStart w:name="_GoBack" w:id="882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C</w:t>
            </w:r>
            <w:bookmarkEnd w:id="88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6" w:after="50" w:lineRule="auto" w:line="239"/>
              <w:ind w:left="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883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D</w:t>
            </w:r>
            <w:bookmarkEnd w:id="88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6" w:after="50" w:lineRule="auto" w:line="239"/>
              <w:ind w:left="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88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884"/>
          </w:p>
        </w:tc>
      </w:tr>
      <w:tr>
        <w:trPr>
          <w:cantSplit/>
          <w:trHeight w:val="451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7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85"/>
            <w:bookmarkEnd w:id="885"/>
          </w:p>
          <w:p>
            <w:pPr>
              <w:kinsoku w:val="false"/>
              <w:textAlignment w:val="baseline"/>
              <w:widowControl w:val="false"/>
              <w:spacing w:before="0" w:after="9" w:lineRule="auto" w:line="239"/>
              <w:ind w:left="8" w:right="0" w:firstLine="0"/>
              <w:jc w:val="left"/>
              <w:adjustRightInd w:val="false"/>
              <w:autoSpaceDE w:val="false"/>
              <w:autoSpaceDN w:val="false"/>
            </w:pPr>
            <w:bookmarkStart w:name="_GoBack" w:id="886"/>
            <w:r>
              <w:rPr>
                <w:position w:val="0"/>
                <w:rFonts w:ascii="SimSun" w:hAnsi="SimSun" w:eastAsia="SimSun" w:cs="SimSun"/>
                <w:w w:val="99"/>
                <w:spacing w:val="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1W</w:t>
            </w:r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电机的数量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：</w:t>
            </w:r>
            <w:bookmarkEnd w:id="88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2" w:after="56" w:lineRule="auto" w:line="239"/>
              <w:ind w:left="16" w:right="0" w:firstLine="0"/>
              <w:jc w:val="left"/>
              <w:adjustRightInd w:val="false"/>
              <w:autoSpaceDE w:val="false"/>
              <w:autoSpaceDN w:val="false"/>
            </w:pPr>
            <w:bookmarkStart w:name="_GoBack" w:id="88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8</w:t>
            </w:r>
            <w:bookmarkEnd w:id="88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2" w:after="56" w:lineRule="auto" w:line="239"/>
              <w:ind w:left="16" w:right="0" w:firstLine="0"/>
              <w:jc w:val="left"/>
              <w:adjustRightInd w:val="false"/>
              <w:autoSpaceDE w:val="false"/>
              <w:autoSpaceDN w:val="false"/>
            </w:pPr>
            <w:bookmarkStart w:name="_GoBack" w:id="888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7</w:t>
            </w:r>
            <w:bookmarkEnd w:id="88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2" w:after="56" w:lineRule="auto" w:line="239"/>
              <w:ind w:left="16" w:right="0" w:firstLine="0"/>
              <w:jc w:val="left"/>
              <w:adjustRightInd w:val="false"/>
              <w:autoSpaceDE w:val="false"/>
              <w:autoSpaceDN w:val="false"/>
            </w:pPr>
            <w:bookmarkStart w:name="_GoBack" w:id="889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6</w:t>
            </w:r>
            <w:bookmarkEnd w:id="88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2" w:after="56" w:lineRule="auto" w:line="239"/>
              <w:ind w:left="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890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bookmarkEnd w:id="89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2" w:after="56" w:lineRule="auto" w:line="239"/>
              <w:ind w:left="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891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891"/>
          </w:p>
        </w:tc>
      </w:tr>
      <w:tr>
        <w:trPr>
          <w:cantSplit/>
          <w:trHeight w:val="43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161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892"/>
            <w:bookmarkEnd w:id="892"/>
          </w:p>
          <w:p>
            <w:pPr>
              <w:kinsoku w:val="false"/>
              <w:textAlignment w:val="baseline"/>
              <w:widowControl w:val="false"/>
              <w:spacing w:before="0" w:after="4" w:lineRule="auto" w:line="239"/>
              <w:ind w:left="11" w:right="0" w:firstLine="0"/>
              <w:jc w:val="left"/>
              <w:adjustRightInd w:val="false"/>
              <w:autoSpaceDE w:val="false"/>
              <w:autoSpaceDN w:val="false"/>
            </w:pPr>
            <w:bookmarkStart w:name="_GoBack" w:id="893"/>
            <w:r>
              <w:rPr>
                <w:position w:val="0"/>
                <w:rFonts w:ascii="SimSun" w:hAnsi="SimSun" w:eastAsia="SimSun" w:cs="SimSun"/>
                <w:w w:val="99"/>
                <w:spacing w:val="-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5.5W</w:t>
            </w:r>
            <w:r>
              <w:rPr>
                <w:position w:val="0"/>
                <w:rFonts w:ascii="SimSun" w:hAnsi="SimSun" w:eastAsia="SimSun" w:cs="SimSun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电机</w:t>
            </w:r>
            <w:r>
              <w:rPr>
                <w:position w:val="0"/>
                <w:rFonts w:ascii="SimSun" w:hAnsi="SimSun" w:eastAsia="SimSun" w:cs="SimSun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的数</w:t>
            </w:r>
            <w:r>
              <w:rPr>
                <w:position w:val="0"/>
                <w:rFonts w:ascii="SimSun" w:hAnsi="SimSun" w:eastAsia="SimSun" w:cs="SimSun"/>
                <w:w w:val="100"/>
                <w:spacing w:val="-2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量：</w:t>
            </w:r>
            <w:bookmarkEnd w:id="89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7" w:after="44" w:lineRule="auto" w:line="239"/>
              <w:ind w:left="16" w:right="0" w:firstLine="0"/>
              <w:jc w:val="left"/>
              <w:adjustRightInd w:val="false"/>
              <w:autoSpaceDE w:val="false"/>
              <w:autoSpaceDN w:val="false"/>
            </w:pPr>
            <w:bookmarkStart w:name="_GoBack" w:id="89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bookmarkEnd w:id="89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7" w:after="44" w:lineRule="auto" w:line="239"/>
              <w:ind w:left="16" w:right="0" w:firstLine="0"/>
              <w:jc w:val="left"/>
              <w:adjustRightInd w:val="false"/>
              <w:autoSpaceDE w:val="false"/>
              <w:autoSpaceDN w:val="false"/>
            </w:pPr>
            <w:bookmarkStart w:name="_GoBack" w:id="895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2</w:t>
            </w:r>
            <w:bookmarkEnd w:id="89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7" w:after="44" w:lineRule="auto" w:line="239"/>
              <w:ind w:left="16" w:right="0" w:firstLine="0"/>
              <w:jc w:val="left"/>
              <w:adjustRightInd w:val="false"/>
              <w:autoSpaceDE w:val="false"/>
              <w:autoSpaceDN w:val="false"/>
            </w:pPr>
            <w:bookmarkStart w:name="_GoBack" w:id="896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4</w:t>
            </w:r>
            <w:bookmarkEnd w:id="89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7" w:after="44" w:lineRule="auto" w:line="239"/>
              <w:ind w:left="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897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6</w:t>
            </w:r>
            <w:bookmarkEnd w:id="89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7" w:after="44" w:lineRule="auto" w:line="239"/>
              <w:ind w:left="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898"/>
            <w:r>
              <w:rPr>
                <w:position w:val="0"/>
                <w:rFonts w:ascii="SimSun" w:hAnsi="SimSun" w:eastAsia="SimSun" w:cs="SimSun"/>
                <w:w w:val="99"/>
                <w:spacing w:val="-2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16</w:t>
            </w:r>
            <w:bookmarkEnd w:id="898"/>
          </w:p>
        </w:tc>
      </w:tr>
    </w:tbl>
    <w:p>
      <w:pPr>
        <w:kinsoku w:val="false"/>
        <w:textAlignment w:val="baseline"/>
        <w:widowControl w:val="false"/>
        <w:spacing w:before="3" w:after="0" w:lineRule="auto" w:line="15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99"/>
      <w:bookmarkEnd w:id="899"/>
    </w:p>
    <w:p>
      <w:pPr>
        <w:kinsoku w:val="false"/>
        <w:textAlignment w:val="baseline"/>
        <w:widowControl w:val="false"/>
        <w:spacing w:before="2" w:after="87" w:lineRule="auto" w:line="239"/>
        <w:ind w:left="423" w:right="0" w:firstLine="0"/>
        <w:jc w:val="left"/>
        <w:adjustRightInd w:val="false"/>
        <w:autoSpaceDE w:val="false"/>
        <w:autoSpaceDN w:val="false"/>
      </w:pPr>
      <w:bookmarkStart w:name="_GoBack" w:id="900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&lt;R14&gt;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仅允许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VE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X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电池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电源。机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V5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机器人电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池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件号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276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48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11)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V5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主控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器供电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900"/>
    </w:p>
    <w:p>
      <w:pPr>
        <w:kinsoku w:val="false"/>
        <w:textAlignment w:val="baseline"/>
        <w:widowControl w:val="false"/>
        <w:spacing w:before="88" w:after="0" w:lineRule="auto" w:line="316"/>
        <w:ind w:left="8" w:right="310" w:firstLine="415"/>
        <w:jc w:val="left"/>
        <w:adjustRightInd w:val="false"/>
        <w:autoSpaceDE w:val="false"/>
        <w:autoSpaceDN w:val="false"/>
      </w:pPr>
      <w:bookmarkStart w:name="_GoBack" w:id="90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&lt;R15&gt;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不允许对电子和气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件进行任何改动。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对电机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包括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V5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智能电机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固件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控器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包括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主控器固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、延长线、传感器、控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制器、电池组、储气罐、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电磁阀、气缸及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VEX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设计系统的任何其它电子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气动元件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，不得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以任何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式改变其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原始状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态。</w:t>
      </w:r>
      <w:bookmarkEnd w:id="901"/>
    </w:p>
    <w:p>
      <w:pPr>
        <w:kinsoku w:val="false"/>
        <w:textAlignment w:val="baseline"/>
        <w:widowControl w:val="false"/>
        <w:spacing w:before="1" w:after="0" w:lineRule="auto" w:line="316"/>
        <w:ind w:left="18" w:right="347" w:firstLine="418"/>
        <w:jc w:val="left"/>
        <w:adjustRightInd w:val="false"/>
        <w:autoSpaceDE w:val="false"/>
        <w:autoSpaceDN w:val="false"/>
      </w:pPr>
      <w:bookmarkStart w:name="_GoBack" w:id="90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&lt;R16&gt;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大部分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对非电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子件的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改动是允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许的。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允许对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EX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竞赛合规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的金属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结构部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或塑料部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件进行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物理加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工，如弯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曲或切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割。</w:t>
      </w:r>
      <w:bookmarkEnd w:id="902"/>
    </w:p>
    <w:p>
      <w:pPr>
        <w:kinsoku w:val="false"/>
        <w:textAlignment w:val="baseline"/>
        <w:widowControl w:val="false"/>
        <w:spacing w:before="2" w:after="87" w:lineRule="auto" w:line="239"/>
        <w:ind w:left="433" w:right="0" w:firstLine="0"/>
        <w:jc w:val="left"/>
        <w:adjustRightInd w:val="false"/>
        <w:autoSpaceDE w:val="false"/>
        <w:autoSpaceDN w:val="false"/>
      </w:pPr>
      <w:bookmarkStart w:name="_GoBack" w:id="903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&lt;R17&gt;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须使用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EXnet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。所有的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通信，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必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须只用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VEXnet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系统。</w:t>
      </w:r>
      <w:bookmarkEnd w:id="903"/>
    </w:p>
    <w:p>
      <w:pPr>
        <w:kinsoku w:val="false"/>
        <w:textAlignment w:val="baseline"/>
        <w:widowControl w:val="false"/>
        <w:spacing w:before="87" w:after="87" w:lineRule="auto" w:line="240"/>
        <w:ind w:left="433" w:right="0" w:firstLine="0"/>
        <w:jc w:val="left"/>
        <w:adjustRightInd w:val="false"/>
        <w:autoSpaceDE w:val="false"/>
        <w:autoSpaceDN w:val="false"/>
      </w:pPr>
      <w:bookmarkStart w:name="_GoBack" w:id="904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&lt;R18&gt;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给天线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留些空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V5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天线安装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时，必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须确保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V5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天线上的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无线电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标志周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没有金属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围绕。</w:t>
      </w:r>
      <w:bookmarkEnd w:id="904"/>
    </w:p>
    <w:p>
      <w:pPr>
        <w:kinsoku w:val="false"/>
        <w:textAlignment w:val="baseline"/>
        <w:widowControl w:val="false"/>
        <w:spacing w:before="88" w:after="0" w:lineRule="auto" w:line="316"/>
        <w:ind w:left="9" w:right="670" w:firstLine="415"/>
        <w:jc w:val="left"/>
        <w:adjustRightInd w:val="false"/>
        <w:autoSpaceDE w:val="false"/>
        <w:autoSpaceDN w:val="false"/>
      </w:pPr>
      <w:bookmarkStart w:name="_GoBack" w:id="905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&lt;R19&gt;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允许限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量使用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定制塑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料。机器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人可使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用不易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碎的塑料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定制零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件。机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人上的所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有塑料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零件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从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304.8mm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×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609.6mm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厚度不超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1.7mm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单块板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材上切割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905"/>
    </w:p>
    <w:p>
      <w:pPr>
        <w:kinsoku w:val="false"/>
        <w:textAlignment w:val="baseline"/>
        <w:widowControl w:val="false"/>
        <w:spacing w:before="0" w:after="87" w:lineRule="auto" w:line="240"/>
        <w:ind w:left="424" w:right="0" w:firstLine="0"/>
        <w:jc w:val="left"/>
        <w:adjustRightInd w:val="false"/>
        <w:autoSpaceDE w:val="false"/>
        <w:autoSpaceDN w:val="false"/>
      </w:pPr>
      <w:bookmarkStart w:name="_GoBack" w:id="90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&lt;R20&gt;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允许限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量使用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胶带。</w:t>
      </w:r>
      <w:bookmarkEnd w:id="906"/>
    </w:p>
    <w:p>
      <w:pPr>
        <w:kinsoku w:val="false"/>
        <w:textAlignment w:val="baseline"/>
        <w:widowControl w:val="false"/>
        <w:spacing w:before="87" w:after="87" w:lineRule="auto" w:line="240"/>
        <w:ind w:left="424" w:right="0" w:firstLine="0"/>
        <w:jc w:val="left"/>
        <w:adjustRightInd w:val="false"/>
        <w:autoSpaceDE w:val="false"/>
        <w:autoSpaceDN w:val="false"/>
      </w:pPr>
      <w:bookmarkStart w:name="_GoBack" w:id="90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&lt;R21&gt;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气动有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限制。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的气动子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系统应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满足如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要求：</w:t>
      </w:r>
      <w:bookmarkEnd w:id="907"/>
    </w:p>
    <w:p>
      <w:pPr>
        <w:kinsoku w:val="false"/>
        <w:textAlignment w:val="baseline"/>
        <w:widowControl w:val="false"/>
        <w:spacing w:before="87" w:after="87" w:lineRule="auto" w:line="240"/>
        <w:ind w:left="1055" w:right="0" w:firstLine="0"/>
        <w:jc w:val="left"/>
        <w:adjustRightInd w:val="false"/>
        <w:autoSpaceDE w:val="false"/>
        <w:autoSpaceDN w:val="false"/>
      </w:pPr>
      <w:bookmarkStart w:name="_GoBack" w:id="908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a.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赛队在一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台机器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人上可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使用最多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V5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合规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VEX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储气罐。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00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毫升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气罐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(V5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入门气动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套装产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品</w:t>
      </w:r>
      <w:bookmarkEnd w:id="908"/>
    </w:p>
    <w:p>
      <w:pPr>
        <w:kinsoku w:val="false"/>
        <w:textAlignment w:val="baseline"/>
        <w:widowControl w:val="false"/>
        <w:spacing w:before="87" w:after="0" w:lineRule="auto" w:line="291"/>
        <w:ind w:left="1111" w:right="2580" w:hanging="471"/>
        <w:jc w:val="left"/>
        <w:adjustRightInd w:val="false"/>
        <w:autoSpaceDE w:val="false"/>
        <w:autoSpaceDN w:val="false"/>
      </w:pPr>
      <w:bookmarkStart w:name="_GoBack" w:id="909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276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8750)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及传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统储气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罐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(2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023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之前的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均视为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合规储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气罐。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b.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气动装置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的充气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压力最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高可达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100psi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c.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气动子系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统中的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压缩空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气仅可用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于驱动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合规的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气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动装置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(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如气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缸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)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909"/>
    </w:p>
    <w:p>
      <w:pPr>
        <w:kinsoku w:val="false"/>
        <w:textAlignment w:val="baseline"/>
        <w:widowControl w:val="false"/>
        <w:spacing w:before="1" w:after="0" w:lineRule="auto" w:line="29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10"/>
      <w:bookmarkEnd w:id="910"/>
    </w:p>
    <w:p>
      <w:pPr>
        <w:sectPr>
          <w:pgSz w:w="11920" w:h="16840" w:orient="portrait"/>
          <w:pgMar w:top="1431" w:right="900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88" w:after="0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911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&lt;R22&gt;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每台机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器人使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用一到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两个遥控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器。不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得用两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以上的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VEXV5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遥控器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控制同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一台机器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人。</w:t>
      </w:r>
      <w:bookmarkEnd w:id="911"/>
    </w:p>
    <w:p>
      <w:pPr>
        <w:kinsoku w:val="false"/>
        <w:textAlignment w:val="baseline"/>
        <w:widowControl w:val="false"/>
        <w:spacing w:before="1" w:after="0" w:lineRule="auto" w:line="43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12"/>
      <w:bookmarkEnd w:id="912"/>
    </w:p>
    <w:p>
      <w:pPr>
        <w:kinsoku w:val="false"/>
        <w:textAlignment w:val="baseline"/>
        <w:widowControl w:val="false"/>
        <w:spacing w:before="0" w:after="78" w:lineRule="auto" w:line="240"/>
        <w:ind w:left="8" w:right="0" w:firstLine="0"/>
        <w:jc w:val="left"/>
        <w:adjustRightInd w:val="false"/>
        <w:autoSpaceDE w:val="false"/>
        <w:autoSpaceDN w:val="false"/>
      </w:pPr>
      <w:bookmarkStart w:name="_GoBack" w:id="91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第五章</w:t>
      </w:r>
      <w:r>
        <w:rPr>
          <w:position w:val="0"/>
          <w:rFonts w:ascii="SimHei" w:hAnsi="SimHei" w:eastAsia="SimHei"/>
          <w:w w:val="100"/>
          <w:kern w:val="0"/>
          <w:spacing w:val="-1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锦标赛</w:t>
      </w:r>
      <w:bookmarkEnd w:id="913"/>
    </w:p>
    <w:p>
      <w:pPr>
        <w:kinsoku w:val="false"/>
        <w:textAlignment w:val="baseline"/>
        <w:widowControl w:val="false"/>
        <w:spacing w:before="79" w:after="87" w:lineRule="auto" w:line="239"/>
        <w:ind w:left="426" w:right="0" w:firstLine="0"/>
        <w:jc w:val="left"/>
        <w:adjustRightInd w:val="false"/>
        <w:autoSpaceDE w:val="false"/>
        <w:autoSpaceDN w:val="false"/>
      </w:pPr>
      <w:bookmarkStart w:name="_GoBack" w:id="914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一、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锦标赛定义</w:t>
      </w:r>
      <w:bookmarkEnd w:id="914"/>
    </w:p>
    <w:p>
      <w:pPr>
        <w:kinsoku w:val="false"/>
        <w:textAlignment w:val="baseline"/>
        <w:widowControl w:val="false"/>
        <w:spacing w:before="88" w:after="87" w:lineRule="auto" w:line="239"/>
        <w:ind w:left="843" w:right="0" w:firstLine="0"/>
        <w:jc w:val="left"/>
        <w:adjustRightInd w:val="false"/>
        <w:autoSpaceDE w:val="false"/>
        <w:autoSpaceDN w:val="false"/>
      </w:pPr>
      <w:bookmarkStart w:name="_GoBack" w:id="915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联队队长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有特权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的赛队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之一，可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以邀请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另一支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被选资格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的赛队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组成联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参加淘汰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赛。</w:t>
      </w:r>
      <w:bookmarkEnd w:id="915"/>
    </w:p>
    <w:p>
      <w:pPr>
        <w:kinsoku w:val="false"/>
        <w:textAlignment w:val="baseline"/>
        <w:widowControl w:val="false"/>
        <w:spacing w:before="91" w:after="0" w:lineRule="auto" w:line="316"/>
        <w:ind w:left="1256" w:right="988" w:hanging="413"/>
        <w:jc w:val="left"/>
        <w:adjustRightInd w:val="false"/>
        <w:autoSpaceDE w:val="false"/>
        <w:autoSpaceDN w:val="false"/>
      </w:pPr>
      <w:bookmarkStart w:name="_GoBack" w:id="91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联队选配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为淘汰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赛选择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固定联队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伙伴的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过程。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队选配按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如下流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程进行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资格赛结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束后排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名最高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的赛队为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第一个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联队队长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邀请另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一支赛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队加入其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受邀请的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表可以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接受或拒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绝邀请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资格赛结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束后排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名第二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的赛队为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第二个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其他联队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队长继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续挑选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联队，以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此类推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，直到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有联队选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配完成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，进入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汰赛。</w:t>
      </w:r>
      <w:bookmarkEnd w:id="916"/>
    </w:p>
    <w:p>
      <w:pPr>
        <w:kinsoku w:val="false"/>
        <w:textAlignment w:val="baseline"/>
        <w:widowControl w:val="false"/>
        <w:spacing w:before="0" w:after="0" w:lineRule="auto" w:line="316"/>
        <w:ind w:left="428" w:right="78" w:firstLine="415"/>
        <w:jc w:val="left"/>
        <w:adjustRightInd w:val="false"/>
        <w:autoSpaceDE w:val="false"/>
        <w:autoSpaceDN w:val="false"/>
      </w:pPr>
      <w:bookmarkStart w:name="_GoBack" w:id="91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自动环节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排名分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AP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排名的第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二依据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。在资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赛中获得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自动时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段奖励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的联队将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获得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环节排名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赛局为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局，双方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获得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动环节排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名分。</w:t>
      </w:r>
      <w:bookmarkEnd w:id="917"/>
    </w:p>
    <w:p>
      <w:pPr>
        <w:kinsoku w:val="false"/>
        <w:textAlignment w:val="baseline"/>
        <w:widowControl w:val="false"/>
        <w:spacing w:before="1" w:after="0" w:lineRule="auto" w:line="316"/>
        <w:ind w:left="428" w:right="72" w:firstLine="418"/>
        <w:jc w:val="left"/>
        <w:adjustRightInd w:val="false"/>
        <w:autoSpaceDE w:val="false"/>
        <w:autoSpaceDN w:val="false"/>
      </w:pPr>
      <w:bookmarkStart w:name="_GoBack" w:id="918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自动获胜分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自动赛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时段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结束时，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完成指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定任务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联队，将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获得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分获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胜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分（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WP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）。如果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双方联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均完成该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则均可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得此项获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胜分。</w:t>
      </w:r>
      <w:bookmarkEnd w:id="918"/>
    </w:p>
    <w:p>
      <w:pPr>
        <w:kinsoku w:val="false"/>
        <w:textAlignment w:val="baseline"/>
        <w:widowControl w:val="false"/>
        <w:spacing w:before="2" w:after="0" w:lineRule="auto" w:line="316"/>
        <w:ind w:left="843" w:right="2255" w:firstLine="0"/>
        <w:jc w:val="left"/>
        <w:adjustRightInd w:val="false"/>
        <w:autoSpaceDE w:val="false"/>
        <w:autoSpaceDN w:val="false"/>
      </w:pPr>
      <w:bookmarkStart w:name="_GoBack" w:id="919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轮空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一局淘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汰赛，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其中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的一支联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队无需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动晋级下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一轮淘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汰赛。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淘汰赛对阵表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淘汰赛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程。对阵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表中将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至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16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联队进行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淘汰赛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919"/>
    </w:p>
    <w:p>
      <w:pPr>
        <w:kinsoku w:val="false"/>
        <w:textAlignment w:val="baseline"/>
        <w:widowControl w:val="false"/>
        <w:spacing w:before="1" w:after="0" w:lineRule="auto" w:line="316"/>
        <w:ind w:left="428" w:right="72" w:firstLine="418"/>
        <w:jc w:val="left"/>
        <w:adjustRightInd w:val="false"/>
        <w:autoSpaceDE w:val="false"/>
        <w:autoSpaceDN w:val="false"/>
      </w:pPr>
      <w:bookmarkStart w:name="_GoBack" w:id="92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淘汰赛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用于确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定锦标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冠军联队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的一种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联队根据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淘汰赛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对阵表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阵，获胜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级下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一轮。</w:t>
      </w:r>
      <w:bookmarkEnd w:id="920"/>
    </w:p>
    <w:p>
      <w:pPr>
        <w:kinsoku w:val="false"/>
        <w:textAlignment w:val="baseline"/>
        <w:widowControl w:val="false"/>
        <w:spacing w:before="1" w:after="0" w:lineRule="auto" w:line="316"/>
        <w:ind w:left="428" w:right="174" w:firstLine="418"/>
        <w:jc w:val="left"/>
        <w:adjustRightInd w:val="false"/>
        <w:autoSpaceDE w:val="false"/>
        <w:autoSpaceDN w:val="false"/>
      </w:pPr>
      <w:bookmarkStart w:name="_GoBack" w:id="92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主裁判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公正执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行本手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所述规则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的志愿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者。主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判是唯一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可以在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赛事中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赛队解释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规则或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讨论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得分问题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的人。</w:t>
      </w:r>
      <w:bookmarkEnd w:id="921"/>
    </w:p>
    <w:p>
      <w:pPr>
        <w:kinsoku w:val="false"/>
        <w:textAlignment w:val="baseline"/>
        <w:widowControl w:val="false"/>
        <w:spacing w:before="1" w:after="0" w:lineRule="auto" w:line="316"/>
        <w:ind w:left="428" w:right="172" w:firstLine="418"/>
        <w:jc w:val="left"/>
        <w:adjustRightInd w:val="false"/>
        <w:autoSpaceDE w:val="false"/>
        <w:autoSpaceDN w:val="false"/>
      </w:pPr>
      <w:bookmarkStart w:name="_GoBack" w:id="92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资格赛对阵表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赛事开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前生成的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局列表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资格赛对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阵表包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含预先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确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定的，随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机配对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将在每局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资格赛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对阵的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队，以及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这些赛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局预计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始的时间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。赛事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伙伴有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权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决定是否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调整资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格赛对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阵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表。</w:t>
      </w:r>
      <w:bookmarkEnd w:id="922"/>
    </w:p>
    <w:p>
      <w:pPr>
        <w:kinsoku w:val="false"/>
        <w:textAlignment w:val="baseline"/>
        <w:widowControl w:val="false"/>
        <w:spacing w:before="2" w:after="0" w:lineRule="auto" w:line="316"/>
        <w:ind w:left="428" w:right="178" w:firstLine="418"/>
        <w:jc w:val="left"/>
        <w:adjustRightInd w:val="false"/>
        <w:autoSpaceDE w:val="false"/>
        <w:autoSpaceDN w:val="false"/>
      </w:pPr>
      <w:bookmarkStart w:name="_GoBack" w:id="923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资格赛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用来确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定联队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配排名的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一种比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赛。参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联队得到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获胜分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WP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，自动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环节排名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AP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对阵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强度分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SP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923"/>
    </w:p>
    <w:p>
      <w:pPr>
        <w:kinsoku w:val="false"/>
        <w:textAlignment w:val="baseline"/>
        <w:widowControl w:val="false"/>
        <w:spacing w:before="1" w:after="0" w:lineRule="auto" w:line="316"/>
        <w:ind w:left="428" w:right="172" w:firstLine="418"/>
        <w:jc w:val="left"/>
        <w:adjustRightInd w:val="false"/>
        <w:autoSpaceDE w:val="false"/>
        <w:autoSpaceDN w:val="false"/>
      </w:pPr>
      <w:bookmarkStart w:name="_GoBack" w:id="924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记分员裁判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一个公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正的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志愿者，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负责在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赛局结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后统计分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数。记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分员裁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不做判罚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解释，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并应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将任何赛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队关于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规则或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数的疑问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转达给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主裁判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924"/>
    </w:p>
    <w:p>
      <w:pPr>
        <w:kinsoku w:val="false"/>
        <w:textAlignment w:val="baseline"/>
        <w:widowControl w:val="false"/>
        <w:spacing w:before="1" w:after="0" w:lineRule="auto" w:line="316"/>
        <w:ind w:left="426" w:right="2262" w:firstLine="418"/>
        <w:jc w:val="left"/>
        <w:adjustRightInd w:val="false"/>
        <w:autoSpaceDE w:val="false"/>
        <w:autoSpaceDN w:val="false"/>
      </w:pPr>
      <w:bookmarkStart w:name="_GoBack" w:id="925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暂停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在淘汰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赛期间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，每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支联队分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配的暂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停时间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超过三分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钟（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3:00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二、锦标赛规则</w:t>
      </w:r>
      <w:bookmarkEnd w:id="925"/>
    </w:p>
    <w:p>
      <w:pPr>
        <w:kinsoku w:val="false"/>
        <w:textAlignment w:val="baseline"/>
        <w:widowControl w:val="false"/>
        <w:spacing w:before="0" w:after="87" w:lineRule="auto" w:line="240"/>
        <w:ind w:left="841" w:right="0" w:firstLine="0"/>
        <w:jc w:val="left"/>
        <w:adjustRightInd w:val="false"/>
        <w:autoSpaceDE w:val="false"/>
        <w:autoSpaceDN w:val="false"/>
      </w:pPr>
      <w:bookmarkStart w:name="_GoBack" w:id="92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比赛中，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主裁判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对规则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最大裁决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权限。</w:t>
      </w:r>
      <w:bookmarkEnd w:id="926"/>
    </w:p>
    <w:p>
      <w:pPr>
        <w:kinsoku w:val="false"/>
        <w:textAlignment w:val="baseline"/>
        <w:widowControl w:val="false"/>
        <w:spacing w:before="89" w:after="0" w:lineRule="auto" w:line="316"/>
        <w:ind w:left="428" w:right="176" w:firstLine="833"/>
        <w:jc w:val="left"/>
        <w:adjustRightInd w:val="false"/>
        <w:autoSpaceDE w:val="false"/>
        <w:autoSpaceDN w:val="false"/>
      </w:pPr>
      <w:bookmarkStart w:name="_GoBack" w:id="92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记分员裁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判记录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比赛得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分，并可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作为主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察员或顾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问，但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解释任何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规则或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判定违规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927"/>
    </w:p>
    <w:p>
      <w:pPr>
        <w:kinsoku w:val="false"/>
        <w:textAlignment w:val="baseline"/>
        <w:widowControl w:val="false"/>
        <w:spacing w:before="1" w:after="0" w:lineRule="auto" w:line="316"/>
        <w:ind w:left="428" w:right="176" w:firstLine="833"/>
        <w:jc w:val="left"/>
        <w:adjustRightInd w:val="false"/>
        <w:autoSpaceDE w:val="false"/>
        <w:autoSpaceDN w:val="false"/>
      </w:pPr>
      <w:bookmarkStart w:name="_GoBack" w:id="928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当对一支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罚重大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或轻微违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规，主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提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供违反的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具体规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则的编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号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，并记录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在裁判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反馈表中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928"/>
    </w:p>
    <w:p>
      <w:pPr>
        <w:kinsoku w:val="false"/>
        <w:textAlignment w:val="baseline"/>
        <w:widowControl w:val="false"/>
        <w:spacing w:before="1" w:after="0" w:lineRule="auto" w:line="316"/>
        <w:ind w:left="1256" w:right="4756" w:firstLine="0"/>
        <w:jc w:val="left"/>
        <w:adjustRightInd w:val="false"/>
        <w:autoSpaceDE w:val="false"/>
        <w:autoSpaceDN w:val="false"/>
      </w:pPr>
      <w:bookmarkStart w:name="_GoBack" w:id="929"/>
      <w:r>
        <w:rPr>
          <w:position w:val="0"/>
          <w:rFonts w:ascii="SimSun" w:hAnsi="SimSun" w:eastAsia="SimSun" w:cs="SimSun"/>
          <w:w w:val="100"/>
          <w:spacing w:val="1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c.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赛事伙伴</w:t>
      </w:r>
      <w:r>
        <w:rPr>
          <w:position w:val="0"/>
          <w:rFonts w:ascii="SimSun" w:hAnsi="SimSun" w:eastAsia="SimSun" w:cs="SimSun"/>
          <w:w w:val="100"/>
          <w:spacing w:val="1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不能推</w:t>
      </w:r>
      <w:r>
        <w:rPr>
          <w:position w:val="0"/>
          <w:rFonts w:ascii="SimSun" w:hAnsi="SimSun" w:eastAsia="SimSun" w:cs="SimSun"/>
          <w:w w:val="100"/>
          <w:spacing w:val="1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翻主裁</w:t>
      </w:r>
      <w:r>
        <w:rPr>
          <w:position w:val="0"/>
          <w:rFonts w:ascii="SimSun" w:hAnsi="SimSun" w:eastAsia="SimSun" w:cs="SimSun"/>
          <w:w w:val="100"/>
          <w:spacing w:val="1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判的决定</w:t>
      </w:r>
      <w:r>
        <w:rPr>
          <w:position w:val="0"/>
          <w:rFonts w:ascii="SimSun" w:hAnsi="SimSun" w:eastAsia="SimSun" w:cs="SimSun"/>
          <w:w w:val="100"/>
          <w:spacing w:val="1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每局资格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赛和淘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汰赛须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有主裁判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在场。</w:t>
      </w:r>
      <w:bookmarkEnd w:id="929"/>
    </w:p>
    <w:p>
      <w:pPr>
        <w:kinsoku w:val="false"/>
        <w:textAlignment w:val="baseline"/>
        <w:widowControl w:val="false"/>
        <w:spacing w:before="1" w:after="0" w:lineRule="auto" w:line="239"/>
        <w:ind w:left="841" w:right="0" w:firstLine="0"/>
        <w:jc w:val="left"/>
        <w:adjustRightInd w:val="false"/>
        <w:autoSpaceDE w:val="false"/>
        <w:autoSpaceDN w:val="false"/>
      </w:pPr>
      <w:bookmarkStart w:name="_GoBack" w:id="93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主裁判应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具备下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列能力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全面了解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当季的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赛规则，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能够做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出有效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罚</w:t>
      </w:r>
      <w:bookmarkEnd w:id="930"/>
    </w:p>
    <w:p>
      <w:pPr>
        <w:kinsoku w:val="false"/>
        <w:textAlignment w:val="baseline"/>
        <w:widowControl w:val="false"/>
        <w:spacing w:before="1" w:after="0" w:lineRule="auto" w:line="30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31"/>
      <w:bookmarkEnd w:id="931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22" w:after="68" w:lineRule="auto" w:line="316"/>
        <w:ind w:left="428" w:right="179" w:firstLine="415"/>
        <w:jc w:val="left"/>
        <w:adjustRightInd w:val="false"/>
        <w:autoSpaceDE w:val="false"/>
        <w:autoSpaceDN w:val="false"/>
      </w:pPr>
      <w:bookmarkStart w:name="_GoBack" w:id="93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上场队员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可立即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向主裁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提出申诉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。如果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上场队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想要对分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数或裁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决提出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议，则上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须待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在联队站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位区直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到本局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赛的主裁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判开始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与他们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谈。时间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允许的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情况下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主裁判可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以选择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在另一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或者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稍后再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与上场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员会面，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以便在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做决定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有时间参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考相关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资料。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旦主裁判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宣布其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最终决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定，异议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就此结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束，不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再申诉。</w:t>
      </w:r>
      <w:bookmarkEnd w:id="932"/>
    </w:p>
    <w:p>
      <w:pPr>
        <w:kinsoku w:val="false"/>
        <w:textAlignment w:val="baseline"/>
        <w:widowControl w:val="false"/>
        <w:spacing w:before="69" w:after="87" w:lineRule="auto" w:line="239"/>
        <w:ind w:left="1256" w:right="0" w:firstLine="0"/>
        <w:jc w:val="left"/>
        <w:adjustRightInd w:val="false"/>
        <w:autoSpaceDE w:val="false"/>
        <w:autoSpaceDN w:val="false"/>
      </w:pPr>
      <w:bookmarkStart w:name="_GoBack" w:id="933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主裁判不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可回看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任何照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片或视频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以确定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罚。</w:t>
      </w:r>
      <w:bookmarkEnd w:id="933"/>
    </w:p>
    <w:p>
      <w:pPr>
        <w:kinsoku w:val="false"/>
        <w:textAlignment w:val="baseline"/>
        <w:widowControl w:val="false"/>
        <w:spacing w:before="88" w:after="0" w:lineRule="auto" w:line="316"/>
        <w:ind w:left="848" w:right="174" w:firstLine="415"/>
        <w:jc w:val="left"/>
        <w:adjustRightInd w:val="false"/>
        <w:autoSpaceDE w:val="false"/>
        <w:autoSpaceDN w:val="false"/>
      </w:pPr>
      <w:bookmarkStart w:name="_GoBack" w:id="934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主裁判是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唯一允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许向赛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队解释规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则、取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消资格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发出警告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或其他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判罚的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。赛队任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何时候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都不向其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他场地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人员澄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清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规则判罚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，包括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记分员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判。</w:t>
      </w:r>
      <w:bookmarkEnd w:id="934"/>
    </w:p>
    <w:p>
      <w:pPr>
        <w:kinsoku w:val="false"/>
        <w:textAlignment w:val="baseline"/>
        <w:widowControl w:val="false"/>
        <w:spacing w:before="1" w:after="0" w:lineRule="auto" w:line="316"/>
        <w:ind w:left="428" w:right="79" w:firstLine="415"/>
        <w:jc w:val="left"/>
        <w:adjustRightInd w:val="false"/>
        <w:autoSpaceDE w:val="false"/>
        <w:autoSpaceDN w:val="false"/>
      </w:pPr>
      <w:bookmarkStart w:name="_GoBack" w:id="935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沟通和冲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突解决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的能力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生活中学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生需要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学习和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炼的重要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技能。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VEX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挑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战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赛中，我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们希望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学生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合理使用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规则，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练习用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当的方式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解决冲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突。违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此规则可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能被视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为违反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为准则。</w:t>
      </w:r>
      <w:bookmarkEnd w:id="935"/>
    </w:p>
    <w:p>
      <w:pPr>
        <w:kinsoku w:val="false"/>
        <w:textAlignment w:val="baseline"/>
        <w:widowControl w:val="false"/>
        <w:spacing w:before="2" w:after="0" w:lineRule="auto" w:line="316"/>
        <w:ind w:left="428" w:right="179" w:firstLine="415"/>
        <w:jc w:val="left"/>
        <w:adjustRightInd w:val="false"/>
        <w:autoSpaceDE w:val="false"/>
        <w:autoSpaceDN w:val="false"/>
      </w:pPr>
      <w:bookmarkStart w:name="_GoBack" w:id="93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赛队的机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上场队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须参加每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局比赛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。赛队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一台机器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人或一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名队员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到指定赛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局的场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地报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到，即使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不能运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。如果没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有学生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上场队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到场地报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到，则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此赛队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视为“未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参赛”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WP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AWP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AP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SP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均记零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）分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936"/>
    </w:p>
    <w:p>
      <w:pPr>
        <w:kinsoku w:val="false"/>
        <w:textAlignment w:val="baseline"/>
        <w:widowControl w:val="false"/>
        <w:spacing w:before="2" w:after="0" w:lineRule="auto" w:line="316"/>
        <w:ind w:left="428" w:right="178" w:firstLine="415"/>
        <w:jc w:val="left"/>
        <w:adjustRightInd w:val="false"/>
        <w:autoSpaceDE w:val="false"/>
        <w:autoSpaceDN w:val="false"/>
      </w:pPr>
      <w:bookmarkStart w:name="_GoBack" w:id="93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场地上的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须做好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赛准备。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个赛队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着他们的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去到比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场地，机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准备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好比赛（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即电池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已充电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尺寸在起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始限制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内，展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正确联队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颜色的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队牌等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）。</w:t>
      </w:r>
      <w:bookmarkEnd w:id="937"/>
    </w:p>
    <w:p>
      <w:pPr>
        <w:kinsoku w:val="false"/>
        <w:textAlignment w:val="baseline"/>
        <w:widowControl w:val="false"/>
        <w:spacing w:before="1" w:after="87" w:lineRule="auto" w:line="239"/>
        <w:ind w:left="1256" w:right="0" w:firstLine="0"/>
        <w:jc w:val="left"/>
        <w:adjustRightInd w:val="false"/>
        <w:autoSpaceDE w:val="false"/>
        <w:autoSpaceDN w:val="false"/>
      </w:pPr>
      <w:bookmarkStart w:name="_GoBack" w:id="938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VEX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气动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元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的赛队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把机器人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放到场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上之前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充好气。</w:t>
      </w:r>
      <w:bookmarkEnd w:id="938"/>
    </w:p>
    <w:p>
      <w:pPr>
        <w:kinsoku w:val="false"/>
        <w:textAlignment w:val="baseline"/>
        <w:widowControl w:val="false"/>
        <w:spacing w:before="88" w:after="0" w:lineRule="auto" w:line="316"/>
        <w:ind w:left="848" w:right="173" w:firstLine="415"/>
        <w:jc w:val="left"/>
        <w:adjustRightInd w:val="false"/>
        <w:autoSpaceDE w:val="false"/>
        <w:autoSpaceDN w:val="false"/>
      </w:pPr>
      <w:bookmarkStart w:name="_GoBack" w:id="939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迅速放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入场中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。屡次拖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延可被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视为违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。“迅速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”的准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确定义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主裁判和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赛事伙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伴根据比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赛日程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，之前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警告或拖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延等情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况来判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939"/>
    </w:p>
    <w:p>
      <w:pPr>
        <w:kinsoku w:val="false"/>
        <w:textAlignment w:val="baseline"/>
        <w:widowControl w:val="false"/>
        <w:spacing w:before="1" w:after="0" w:lineRule="auto" w:line="316"/>
        <w:ind w:left="848" w:right="173" w:firstLine="415"/>
        <w:jc w:val="left"/>
        <w:adjustRightInd w:val="false"/>
        <w:autoSpaceDE w:val="false"/>
        <w:autoSpaceDN w:val="false"/>
      </w:pPr>
      <w:bookmarkStart w:name="_GoBack" w:id="94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如果某台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耽误了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赛局的开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始时间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，主裁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和赛事合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作伙伴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可能判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将其从赛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场上移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除。该队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名上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场队员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留在场上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，这样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会被记录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为“未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940"/>
    </w:p>
    <w:p>
      <w:pPr>
        <w:kinsoku w:val="false"/>
        <w:textAlignment w:val="baseline"/>
        <w:widowControl w:val="false"/>
        <w:spacing w:before="1" w:after="0" w:lineRule="auto" w:line="316"/>
        <w:ind w:left="428" w:right="178" w:firstLine="415"/>
        <w:jc w:val="left"/>
        <w:adjustRightInd w:val="false"/>
        <w:autoSpaceDE w:val="false"/>
        <w:autoSpaceDN w:val="false"/>
      </w:pPr>
      <w:bookmarkStart w:name="_GoBack" w:id="94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重赛只在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极少情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况下允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许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。重赛（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即赛局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从头再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一场），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须由赛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事伙伴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主裁判裁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定，而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且只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在极特殊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的情况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下才可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发生，可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能需要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重赛的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情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况举例如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下：</w:t>
      </w:r>
      <w:bookmarkEnd w:id="941"/>
    </w:p>
    <w:p>
      <w:pPr>
        <w:kinsoku w:val="false"/>
        <w:textAlignment w:val="baseline"/>
        <w:widowControl w:val="false"/>
        <w:spacing w:before="3" w:after="0" w:lineRule="auto" w:line="316"/>
        <w:ind w:left="1671" w:right="4965" w:hanging="415"/>
        <w:jc w:val="left"/>
        <w:adjustRightInd w:val="false"/>
        <w:autoSpaceDE w:val="false"/>
        <w:autoSpaceDN w:val="false"/>
      </w:pPr>
      <w:bookmarkStart w:name="_GoBack" w:id="94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影响赛局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“场地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故障”问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题。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竞赛道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不在正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确初始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ii.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胶带线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翘起。</w:t>
      </w:r>
      <w:bookmarkEnd w:id="942"/>
    </w:p>
    <w:p>
      <w:pPr>
        <w:kinsoku w:val="false"/>
        <w:textAlignment w:val="baseline"/>
        <w:widowControl w:val="false"/>
        <w:spacing w:before="2" w:after="0" w:lineRule="auto" w:line="316"/>
        <w:ind w:left="1671" w:right="171" w:firstLine="0"/>
        <w:jc w:val="left"/>
        <w:adjustRightInd w:val="false"/>
        <w:autoSpaceDE w:val="false"/>
        <w:autoSpaceDN w:val="false"/>
      </w:pPr>
      <w:bookmarkStart w:name="_GoBack" w:id="943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iii.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素脱离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或移动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超出正常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误差（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非机器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的互动导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致）。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iv.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自动赛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时段或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手动控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时段提前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结束。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场控断联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使机器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人无法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运行。请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注意，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此情况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时与机器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人电机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过热、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者遥控器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竞</w:t>
      </w:r>
      <w:bookmarkEnd w:id="943"/>
    </w:p>
    <w:p>
      <w:pPr>
        <w:kinsoku w:val="false"/>
        <w:textAlignment w:val="baseline"/>
        <w:widowControl w:val="false"/>
        <w:spacing w:before="1" w:after="0" w:lineRule="auto" w:line="316"/>
        <w:ind w:left="1268" w:right="169" w:firstLine="0"/>
        <w:jc w:val="left"/>
        <w:adjustRightInd w:val="false"/>
        <w:autoSpaceDE w:val="false"/>
        <w:autoSpaceDN w:val="false"/>
      </w:pPr>
      <w:bookmarkStart w:name="_GoBack" w:id="944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赛端口上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的接口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针脚弯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曲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导致的间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歇性断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连相混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。通常，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任何真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实的场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故障都会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同时影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响双方联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队，而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不是每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只影响一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人。</w:t>
      </w:r>
      <w:bookmarkEnd w:id="944"/>
    </w:p>
    <w:p>
      <w:pPr>
        <w:kinsoku w:val="false"/>
        <w:textAlignment w:val="baseline"/>
        <w:widowControl w:val="false"/>
        <w:spacing w:before="1" w:after="0" w:lineRule="auto" w:line="316"/>
        <w:ind w:left="848" w:right="177" w:firstLine="415"/>
        <w:jc w:val="left"/>
        <w:adjustRightInd w:val="false"/>
        <w:autoSpaceDE w:val="false"/>
        <w:autoSpaceDN w:val="false"/>
      </w:pPr>
      <w:bookmarkStart w:name="_GoBack" w:id="945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超出赛队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可控范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围的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V5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控锁死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而导致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器人彻底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死机。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必须符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所有下列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情况，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才能进行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重赛。</w:t>
      </w:r>
      <w:bookmarkEnd w:id="945"/>
    </w:p>
    <w:p>
      <w:pPr>
        <w:kinsoku w:val="false"/>
        <w:textAlignment w:val="baseline"/>
        <w:widowControl w:val="false"/>
        <w:spacing w:before="3" w:after="0" w:lineRule="auto" w:line="316"/>
        <w:ind w:left="1671" w:right="1328" w:firstLine="0"/>
        <w:jc w:val="left"/>
        <w:adjustRightInd w:val="false"/>
        <w:autoSpaceDE w:val="false"/>
        <w:autoSpaceDN w:val="false"/>
      </w:pPr>
      <w:bookmarkStart w:name="_GoBack" w:id="94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i.V5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主控器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的屏幕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包括上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方的状态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条均白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屏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ii.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主控器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对遥控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器或传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器的任何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输入都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无响应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iii.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主控器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对电源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按钮无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响应（即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，只能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通过拆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卸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电池才能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重启主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控器）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iv.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所有外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接设备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连接的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能端口连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接处不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常亮红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（即，闪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烁或熄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灭）。</w:t>
      </w:r>
      <w:bookmarkEnd w:id="946"/>
    </w:p>
    <w:p>
      <w:pPr>
        <w:kinsoku w:val="false"/>
        <w:textAlignment w:val="baseline"/>
        <w:widowControl w:val="false"/>
        <w:spacing w:before="0" w:after="0" w:lineRule="auto" w:line="291"/>
        <w:ind w:left="1671" w:right="3203" w:hanging="415"/>
        <w:jc w:val="left"/>
        <w:adjustRightInd w:val="false"/>
        <w:autoSpaceDE w:val="false"/>
        <w:autoSpaceDN w:val="false"/>
      </w:pPr>
      <w:bookmarkStart w:name="_GoBack" w:id="94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影响赛局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结果的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竞赛规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则争议。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因裁判对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违规的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错误判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断而罚停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ii.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确定自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动时段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胜方就开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始手动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控制时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段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947"/>
    </w:p>
    <w:p>
      <w:pPr>
        <w:kinsoku w:val="false"/>
        <w:textAlignment w:val="baseline"/>
        <w:widowControl w:val="false"/>
        <w:spacing w:before="1" w:after="0" w:lineRule="auto" w:line="305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48"/>
      <w:bookmarkEnd w:id="948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88" w:after="87" w:lineRule="auto" w:line="239"/>
        <w:ind w:left="1671" w:right="0" w:firstLine="0"/>
        <w:jc w:val="left"/>
        <w:adjustRightInd w:val="false"/>
        <w:autoSpaceDE w:val="false"/>
        <w:autoSpaceDN w:val="false"/>
      </w:pPr>
      <w:bookmarkStart w:name="_GoBack" w:id="949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iii.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确认得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分之前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重置场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地。</w:t>
      </w:r>
      <w:bookmarkEnd w:id="949"/>
    </w:p>
    <w:p>
      <w:pPr>
        <w:kinsoku w:val="false"/>
        <w:textAlignment w:val="baseline"/>
        <w:widowControl w:val="false"/>
        <w:spacing w:before="89" w:after="0" w:lineRule="auto" w:line="316"/>
        <w:ind w:left="428" w:right="77" w:firstLine="415"/>
        <w:jc w:val="left"/>
        <w:adjustRightInd w:val="false"/>
        <w:autoSpaceDE w:val="false"/>
        <w:autoSpaceDN w:val="false"/>
      </w:pPr>
      <w:bookmarkStart w:name="_GoBack" w:id="95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取消资格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。当一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支赛队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资格赛中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被取消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资格时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则该赛局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，且其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胜分、自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动获胜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分、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自动环节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排名分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和对阵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度分均为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950"/>
    </w:p>
    <w:p>
      <w:pPr>
        <w:kinsoku w:val="false"/>
        <w:textAlignment w:val="baseline"/>
        <w:widowControl w:val="false"/>
        <w:spacing w:before="1" w:after="0" w:lineRule="auto" w:line="316"/>
        <w:ind w:left="848" w:right="282" w:firstLine="415"/>
        <w:jc w:val="left"/>
        <w:adjustRightInd w:val="false"/>
        <w:autoSpaceDE w:val="false"/>
        <w:autoSpaceDN w:val="false"/>
      </w:pPr>
      <w:bookmarkStart w:name="_GoBack" w:id="95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如果被取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消资格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的赛队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属于获胜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则未被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消资格的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对方联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队的赛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获胜并得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WP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951"/>
    </w:p>
    <w:p>
      <w:pPr>
        <w:kinsoku w:val="false"/>
        <w:textAlignment w:val="baseline"/>
        <w:widowControl w:val="false"/>
        <w:spacing w:before="1" w:after="0" w:lineRule="auto" w:line="316"/>
        <w:ind w:left="1263" w:right="73" w:firstLine="408"/>
        <w:jc w:val="left"/>
        <w:adjustRightInd w:val="false"/>
        <w:autoSpaceDE w:val="false"/>
        <w:autoSpaceDN w:val="false"/>
      </w:pPr>
      <w:bookmarkStart w:name="_GoBack" w:id="95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未被取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消资格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的联队队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友不受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影响，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即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他们将获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胜并得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WP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如果比赛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是平局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，那么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对方联队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（该联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队中无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队被取消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资格）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的每支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队获胜并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bookmarkEnd w:id="952"/>
    </w:p>
    <w:p>
      <w:pPr>
        <w:kinsoku w:val="false"/>
        <w:textAlignment w:val="baseline"/>
        <w:widowControl w:val="false"/>
        <w:spacing w:before="1" w:after="0" w:lineRule="auto" w:line="316"/>
        <w:ind w:left="1256" w:right="390" w:hanging="408"/>
        <w:jc w:val="left"/>
        <w:adjustRightInd w:val="false"/>
        <w:autoSpaceDE w:val="false"/>
        <w:autoSpaceDN w:val="false"/>
      </w:pPr>
      <w:bookmarkStart w:name="_GoBack" w:id="953"/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WP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。如果双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方联队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均有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赛队被取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消资格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，则所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未被取消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资格的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赛队记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平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局并得到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WP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被取消资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格的赛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队不获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得自动获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胜分，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该分数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不会自动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记入对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方联队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953"/>
    </w:p>
    <w:p>
      <w:pPr>
        <w:kinsoku w:val="false"/>
        <w:textAlignment w:val="baseline"/>
        <w:widowControl w:val="false"/>
        <w:spacing w:before="1" w:after="0" w:lineRule="auto" w:line="316"/>
        <w:ind w:left="428" w:right="179" w:firstLine="415"/>
        <w:jc w:val="left"/>
        <w:adjustRightInd w:val="false"/>
        <w:autoSpaceDE w:val="false"/>
        <w:autoSpaceDN w:val="false"/>
      </w:pPr>
      <w:bookmarkStart w:name="_GoBack" w:id="954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在淘汰赛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中，某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赛队被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消资格，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则整个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取消资格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，并输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掉该赛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，对方联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队获胜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果双方联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队在淘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汰赛中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都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被取消资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格，那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么两个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队均被判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负，并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通过加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决出胜者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954"/>
    </w:p>
    <w:p>
      <w:pPr>
        <w:kinsoku w:val="false"/>
        <w:textAlignment w:val="baseline"/>
        <w:widowControl w:val="false"/>
        <w:spacing w:before="1" w:after="0" w:lineRule="auto" w:line="316"/>
        <w:ind w:left="428" w:right="77" w:firstLine="415"/>
        <w:jc w:val="left"/>
        <w:adjustRightInd w:val="false"/>
        <w:autoSpaceDE w:val="false"/>
        <w:autoSpaceDN w:val="false"/>
      </w:pPr>
      <w:bookmarkStart w:name="_GoBack" w:id="955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淘汰赛中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每支联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队有一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暂停机会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。每支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淘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汰赛对阵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图的赛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程期间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次要求暂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停的机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暂停须在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淘汰赛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的赛局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间，由主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准。联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不能在赛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局中使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用暂停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955"/>
    </w:p>
    <w:p>
      <w:pPr>
        <w:kinsoku w:val="false"/>
        <w:textAlignment w:val="baseline"/>
        <w:widowControl w:val="false"/>
        <w:spacing w:before="3" w:after="0" w:lineRule="auto" w:line="316"/>
        <w:ind w:left="428" w:right="78" w:firstLine="415"/>
        <w:jc w:val="left"/>
        <w:adjustRightInd w:val="false"/>
        <w:autoSpaceDE w:val="false"/>
        <w:autoSpaceDN w:val="false"/>
      </w:pPr>
      <w:bookmarkStart w:name="_GoBack" w:id="95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考虑场地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的微小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误差。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地要素可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±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25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mm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误差，本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手册，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官方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Q&amp;A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统或附录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特别说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明的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除外。粽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球可能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有±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20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g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重量误差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。鼓励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赛队据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设计自己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的机器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人。赛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开始时，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粽球的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有±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25.4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mm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误差，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不指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定其放置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的方向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956"/>
    </w:p>
    <w:p>
      <w:pPr>
        <w:kinsoku w:val="false"/>
        <w:textAlignment w:val="baseline"/>
        <w:widowControl w:val="false"/>
        <w:spacing w:before="1" w:after="87" w:lineRule="auto" w:line="239"/>
        <w:ind w:left="1256" w:right="0" w:firstLine="0"/>
        <w:jc w:val="left"/>
        <w:adjustRightInd w:val="false"/>
        <w:autoSpaceDE w:val="false"/>
        <w:autoSpaceDN w:val="false"/>
      </w:pPr>
      <w:bookmarkStart w:name="_GoBack" w:id="957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允许修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改的示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例包括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不限于：</w:t>
      </w:r>
      <w:bookmarkEnd w:id="957"/>
    </w:p>
    <w:p>
      <w:pPr>
        <w:kinsoku w:val="false"/>
        <w:textAlignment w:val="baseline"/>
        <w:widowControl w:val="false"/>
        <w:spacing w:before="88" w:after="0" w:lineRule="auto" w:line="316"/>
        <w:ind w:left="1672" w:right="4550" w:firstLine="0"/>
        <w:jc w:val="left"/>
        <w:adjustRightInd w:val="false"/>
        <w:autoSpaceDE w:val="false"/>
        <w:autoSpaceDN w:val="false"/>
      </w:pPr>
      <w:bookmarkStart w:name="_GoBack" w:id="958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ο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素的硬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件安装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用螺纹粘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胶；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ο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黏贴损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坏的网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上的孔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</w:t>
      </w:r>
      <w:bookmarkEnd w:id="958"/>
    </w:p>
    <w:p>
      <w:pPr>
        <w:kinsoku w:val="false"/>
        <w:textAlignment w:val="baseline"/>
        <w:widowControl w:val="false"/>
        <w:spacing w:before="1" w:after="0" w:lineRule="auto" w:line="316"/>
        <w:ind w:left="1256" w:right="3410" w:firstLine="415"/>
        <w:jc w:val="left"/>
        <w:adjustRightInd w:val="false"/>
        <w:autoSpaceDE w:val="false"/>
        <w:autoSpaceDN w:val="false"/>
      </w:pPr>
      <w:bookmarkStart w:name="_GoBack" w:id="959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ο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使用非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EX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白色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电工胶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在场地上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添加必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要的线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·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禁止修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改的示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例包括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不限于：</w:t>
      </w:r>
      <w:bookmarkEnd w:id="959"/>
    </w:p>
    <w:p>
      <w:pPr>
        <w:kinsoku w:val="false"/>
        <w:textAlignment w:val="baseline"/>
        <w:widowControl w:val="false"/>
        <w:spacing w:before="1" w:after="0" w:lineRule="auto" w:line="316"/>
        <w:ind w:left="1672" w:right="914" w:firstLine="0"/>
        <w:jc w:val="left"/>
        <w:adjustRightInd w:val="false"/>
        <w:autoSpaceDE w:val="false"/>
        <w:autoSpaceDN w:val="false"/>
      </w:pPr>
      <w:bookmarkStart w:name="_GoBack" w:id="960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ο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官方的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栏，场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围栏内部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的额外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结构件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或非官方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仿制的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ο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安装到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素上的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额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外的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VEX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构件；</w:t>
      </w:r>
      <w:bookmarkEnd w:id="960"/>
    </w:p>
    <w:p>
      <w:pPr>
        <w:kinsoku w:val="false"/>
        <w:textAlignment w:val="baseline"/>
        <w:widowControl w:val="false"/>
        <w:spacing w:before="2" w:after="87" w:lineRule="auto" w:line="239"/>
        <w:ind w:left="1672" w:right="0" w:firstLine="0"/>
        <w:jc w:val="left"/>
        <w:adjustRightInd w:val="false"/>
        <w:autoSpaceDE w:val="false"/>
        <w:autoSpaceDN w:val="false"/>
      </w:pPr>
      <w:bookmarkStart w:name="_GoBack" w:id="96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ο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非官方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的替换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网；</w:t>
      </w:r>
      <w:bookmarkEnd w:id="961"/>
    </w:p>
    <w:p>
      <w:pPr>
        <w:kinsoku w:val="false"/>
        <w:textAlignment w:val="baseline"/>
        <w:widowControl w:val="false"/>
        <w:spacing w:before="89" w:after="87" w:lineRule="auto" w:line="239"/>
        <w:ind w:left="1672" w:right="0" w:firstLine="0"/>
        <w:jc w:val="left"/>
        <w:adjustRightInd w:val="false"/>
        <w:autoSpaceDE w:val="false"/>
        <w:autoSpaceDN w:val="false"/>
      </w:pPr>
      <w:bookmarkStart w:name="_GoBack" w:id="96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ο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将轻便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型场地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围栏的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透明挡板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替换为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透明挡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962"/>
    </w:p>
    <w:p>
      <w:pPr>
        <w:kinsoku w:val="false"/>
        <w:textAlignment w:val="baseline"/>
        <w:widowControl w:val="false"/>
        <w:spacing w:before="88" w:after="0" w:lineRule="auto" w:line="316"/>
        <w:ind w:left="428" w:right="178" w:firstLine="415"/>
        <w:jc w:val="both"/>
        <w:adjustRightInd w:val="false"/>
        <w:autoSpaceDE w:val="false"/>
        <w:autoSpaceDN w:val="false"/>
      </w:pPr>
      <w:bookmarkStart w:name="_GoBack" w:id="963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按照对阵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表进行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。比赛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天会下发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资格赛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对阵表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对阵表上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将标明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每局比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的联队伙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伴和对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手联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及联队颜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色。对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于有多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比赛场地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的锦标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赛，对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阵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表也会表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明赛局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将在哪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场地进行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权决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定是否调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整对阵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表。</w:t>
      </w:r>
      <w:bookmarkEnd w:id="963"/>
    </w:p>
    <w:p>
      <w:pPr>
        <w:kinsoku w:val="false"/>
        <w:textAlignment w:val="baseline"/>
        <w:widowControl w:val="false"/>
        <w:spacing w:before="1" w:after="0" w:lineRule="auto" w:line="316"/>
        <w:ind w:left="1257" w:right="2886" w:hanging="415"/>
        <w:jc w:val="left"/>
        <w:adjustRightInd w:val="false"/>
        <w:autoSpaceDE w:val="false"/>
        <w:autoSpaceDN w:val="false"/>
      </w:pPr>
      <w:bookmarkStart w:name="_GoBack" w:id="964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赛队的资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格赛排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名用于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队选配。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在锦标赛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中，每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支赛队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将基于相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同数量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的资格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进行排名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964"/>
    </w:p>
    <w:p>
      <w:pPr>
        <w:kinsoku w:val="false"/>
        <w:textAlignment w:val="baseline"/>
        <w:widowControl w:val="false"/>
        <w:spacing w:before="4" w:after="0" w:lineRule="auto" w:line="316"/>
        <w:ind w:left="849" w:right="175" w:firstLine="415"/>
        <w:jc w:val="both"/>
        <w:adjustRightInd w:val="false"/>
        <w:autoSpaceDE w:val="false"/>
        <w:autoSpaceDN w:val="false"/>
      </w:pPr>
      <w:bookmarkStart w:name="_GoBack" w:id="965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在联赛中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，将根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据参加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的赛局数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量对每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支赛队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行排名。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赛局参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与数不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少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60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％的赛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队排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名高于参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加数不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足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60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％的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赛队（例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如，如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果联赛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举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场排位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赛，每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场排位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每支赛队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参加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场资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格赛，则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参加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或更多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局的赛队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排名高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于参加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或更少赛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局的赛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队）。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即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使某支已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队在某场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赛局未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上场，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计算时仍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算作参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加。</w:t>
      </w:r>
      <w:bookmarkEnd w:id="965"/>
    </w:p>
    <w:p>
      <w:pPr>
        <w:kinsoku w:val="false"/>
        <w:textAlignment w:val="baseline"/>
        <w:widowControl w:val="false"/>
        <w:spacing w:before="1" w:after="0" w:lineRule="auto" w:line="316"/>
        <w:ind w:left="849" w:right="173" w:firstLine="415"/>
        <w:jc w:val="both"/>
        <w:adjustRightInd w:val="false"/>
        <w:autoSpaceDE w:val="false"/>
        <w:autoSpaceDN w:val="false"/>
      </w:pPr>
      <w:bookmarkStart w:name="_GoBack" w:id="96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在某些情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况下，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可能要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求某支赛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队参加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额外的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格赛。额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外的资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格赛赛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将在对阵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表上用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星号标出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，这些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资格赛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WP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AP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SP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影响该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排名，且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不会影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响联赛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参与率。</w:t>
      </w:r>
      <w:bookmarkEnd w:id="966"/>
    </w:p>
    <w:p>
      <w:pPr>
        <w:kinsoku w:val="false"/>
        <w:textAlignment w:val="baseline"/>
        <w:widowControl w:val="false"/>
        <w:spacing w:before="1" w:after="0" w:lineRule="auto" w:line="239"/>
        <w:ind w:left="1672" w:right="0" w:firstLine="0"/>
        <w:jc w:val="left"/>
        <w:adjustRightInd w:val="false"/>
        <w:autoSpaceDE w:val="false"/>
        <w:autoSpaceDN w:val="false"/>
      </w:pPr>
      <w:bookmarkStart w:name="_GoBack" w:id="96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赛队须知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晓始终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适用，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赛队应以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此额外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的资格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仍记分的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态度进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行比赛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967"/>
    </w:p>
    <w:p>
      <w:pPr>
        <w:kinsoku w:val="false"/>
        <w:textAlignment w:val="baseline"/>
        <w:widowControl w:val="false"/>
        <w:spacing w:before="0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68"/>
      <w:bookmarkEnd w:id="968"/>
    </w:p>
    <w:p>
      <w:pPr>
        <w:kinsoku w:val="false"/>
        <w:textAlignment w:val="baseline"/>
        <w:widowControl w:val="false"/>
        <w:spacing w:before="0" w:after="0" w:lineRule="auto" w:line="220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69"/>
      <w:bookmarkEnd w:id="969"/>
    </w:p>
    <w:p>
      <w:pPr>
        <w:kinsoku w:val="false"/>
        <w:textAlignment w:val="baseline"/>
        <w:widowControl w:val="false"/>
        <w:spacing w:before="1" w:after="0" w:lineRule="auto" w:line="241"/>
        <w:ind w:left="4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0"/>
      <w:bookmarkEnd w:id="970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20" w:after="68" w:lineRule="auto" w:line="316"/>
        <w:ind w:left="1268" w:right="71" w:firstLine="415"/>
        <w:jc w:val="left"/>
        <w:adjustRightInd w:val="false"/>
        <w:autoSpaceDE w:val="false"/>
        <w:autoSpaceDN w:val="false"/>
      </w:pPr>
      <w:bookmarkStart w:name="971"/>
      <w:bookmarkEnd w:id="971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ii.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在联赛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中，赛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队参加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资格赛次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数可能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不同。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排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名由胜率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决定，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即赛队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胜的次数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除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以其参加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</w:t>
      </w:r>
    </w:p>
    <w:p>
      <w:pPr>
        <w:kinsoku w:val="false"/>
        <w:textAlignment w:val="baseline"/>
        <w:widowControl w:val="false"/>
        <w:spacing w:before="71" w:after="0" w:lineRule="auto" w:line="316"/>
        <w:ind w:left="1256" w:right="3717" w:hanging="415"/>
        <w:jc w:val="left"/>
        <w:adjustRightInd w:val="false"/>
        <w:autoSpaceDE w:val="false"/>
        <w:autoSpaceDN w:val="false"/>
      </w:pPr>
      <w:bookmarkStart w:name="_GoBack" w:id="972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资格赛排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名和决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胜局。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格赛中，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以下顺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序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排名：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获胜分平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均值（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即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WP/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已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参赛场次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自动环节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排名分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平均值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（即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AP/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已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次）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对阵强度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分平均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值（即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SP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已参赛场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次）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最高单场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</w:t>
      </w:r>
      <w:bookmarkEnd w:id="972"/>
    </w:p>
    <w:p>
      <w:pPr>
        <w:kinsoku w:val="false"/>
        <w:textAlignment w:val="baseline"/>
        <w:widowControl w:val="false"/>
        <w:spacing w:before="1" w:after="0" w:lineRule="auto" w:line="316"/>
        <w:ind w:left="1256" w:right="7046" w:firstLine="0"/>
        <w:jc w:val="left"/>
        <w:adjustRightInd w:val="false"/>
        <w:autoSpaceDE w:val="false"/>
        <w:autoSpaceDN w:val="false"/>
      </w:pPr>
      <w:bookmarkStart w:name="_GoBack" w:id="973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e.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次高单场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f.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随机电子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抽签</w:t>
      </w:r>
      <w:bookmarkEnd w:id="973"/>
    </w:p>
    <w:p>
      <w:pPr>
        <w:kinsoku w:val="false"/>
        <w:textAlignment w:val="baseline"/>
        <w:widowControl w:val="false"/>
        <w:spacing w:before="2" w:after="0" w:lineRule="auto" w:line="316"/>
        <w:ind w:left="428" w:right="76" w:firstLine="415"/>
        <w:jc w:val="left"/>
        <w:adjustRightInd w:val="false"/>
        <w:autoSpaceDE w:val="false"/>
        <w:autoSpaceDN w:val="false"/>
      </w:pPr>
      <w:bookmarkStart w:name="_GoBack" w:id="974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派一名赛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队代表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选配。各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队须指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派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代表到场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队选配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如果赛队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代表没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有到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场报到，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其赛队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将无权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与联队选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配。</w:t>
      </w:r>
      <w:bookmarkEnd w:id="974"/>
    </w:p>
    <w:p>
      <w:pPr>
        <w:kinsoku w:val="false"/>
        <w:textAlignment w:val="baseline"/>
        <w:widowControl w:val="false"/>
        <w:spacing w:before="1" w:after="0" w:lineRule="auto" w:line="316"/>
        <w:ind w:left="428" w:right="178" w:firstLine="415"/>
        <w:jc w:val="left"/>
        <w:adjustRightInd w:val="false"/>
        <w:autoSpaceDE w:val="false"/>
        <w:autoSpaceDN w:val="false"/>
      </w:pPr>
      <w:bookmarkStart w:name="_GoBack" w:id="975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赛队只能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被邀请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一次加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一支联队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。如果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赛队代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在联队选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配中拒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绝联队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长的邀请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，那么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此赛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队将没有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资格再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被其他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队队长邀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请。但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是，他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们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有权作为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长参加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汰赛。</w:t>
      </w:r>
      <w:bookmarkEnd w:id="975"/>
    </w:p>
    <w:p>
      <w:pPr>
        <w:kinsoku w:val="false"/>
        <w:textAlignment w:val="baseline"/>
        <w:widowControl w:val="false"/>
        <w:spacing w:before="2" w:after="0" w:lineRule="auto" w:line="316"/>
        <w:ind w:left="841" w:right="190" w:firstLine="0"/>
        <w:jc w:val="left"/>
        <w:adjustRightInd w:val="false"/>
        <w:autoSpaceDE w:val="false"/>
        <w:autoSpaceDN w:val="false"/>
      </w:pPr>
      <w:bookmarkStart w:name="_GoBack" w:id="97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例如：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号联队队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长邀请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ABC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加入其联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队。赛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ABC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拒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邀请。其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他联队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队长不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邀请赛队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BC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入其</w:t>
      </w:r>
      <w:bookmarkEnd w:id="976"/>
    </w:p>
    <w:p>
      <w:pPr>
        <w:kinsoku w:val="false"/>
        <w:textAlignment w:val="baseline"/>
        <w:widowControl w:val="false"/>
        <w:spacing w:before="0" w:after="0" w:lineRule="auto" w:line="278"/>
        <w:ind w:left="848" w:right="1225" w:hanging="420"/>
        <w:jc w:val="left"/>
        <w:adjustRightInd w:val="false"/>
        <w:autoSpaceDE w:val="false"/>
        <w:autoSpaceDN w:val="false"/>
      </w:pPr>
      <w:bookmarkStart w:name="_GoBack" w:id="977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联队。但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ABC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赛排名靠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前可以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成为联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队长，赛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ABC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以组成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己的联队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淘汰赛按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对阵图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六（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16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联队淘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汰赛对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阵图进行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bookmarkEnd w:id="977"/>
    </w:p>
    <w:p>
      <w:pPr>
        <w:kinsoku w:val="false"/>
        <w:textAlignment w:val="baseline"/>
        <w:widowControl w:val="false"/>
        <w:spacing w:before="0" w:after="0" w:lineRule="auto" w:line="220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8"/>
      <w:bookmarkEnd w:id="978"/>
    </w:p>
    <w:p>
      <w:pPr>
        <w:kinsoku w:val="false"/>
        <w:textAlignment w:val="baseline"/>
        <w:widowControl w:val="false"/>
        <w:spacing w:before="1" w:after="0" w:lineRule="auto" w:line="220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9"/>
      <w:bookmarkEnd w:id="979"/>
    </w:p>
    <w:p>
      <w:pPr>
        <w:kinsoku w:val="false"/>
        <w:textAlignment w:val="baseline"/>
        <w:widowControl w:val="false"/>
        <w:spacing w:before="0" w:after="0" w:lineRule="auto" w:line="220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80"/>
      <w:bookmarkEnd w:id="980"/>
    </w:p>
    <w:p>
      <w:pPr>
        <w:kinsoku w:val="false"/>
        <w:textAlignment w:val="baseline"/>
        <w:widowControl w:val="false"/>
        <w:spacing w:before="1" w:after="0" w:lineRule="auto" w:line="220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81"/>
      <w:bookmarkEnd w:id="981"/>
    </w:p>
    <w:p>
      <w:pPr>
        <w:kinsoku w:val="false"/>
        <w:textAlignment w:val="baseline"/>
        <w:widowControl w:val="false"/>
        <w:spacing w:before="0" w:after="0" w:lineRule="auto" w:line="220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82"/>
      <w:bookmarkEnd w:id="982"/>
    </w:p>
    <w:p>
      <w:pPr>
        <w:kinsoku w:val="false"/>
        <w:textAlignment w:val="baseline"/>
        <w:widowControl w:val="false"/>
        <w:spacing w:before="0" w:after="0" w:lineRule="auto" w:line="220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83"/>
      <w:bookmarkEnd w:id="983"/>
    </w:p>
    <w:p>
      <w:pPr>
        <w:kinsoku w:val="false"/>
        <w:textAlignment w:val="baseline"/>
        <w:widowControl w:val="false"/>
        <w:spacing w:before="0" w:after="0" w:lineRule="auto" w:line="220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84"/>
      <w:bookmarkEnd w:id="984"/>
    </w:p>
    <w:p>
      <w:pPr>
        <w:kinsoku w:val="false"/>
        <w:textAlignment w:val="baseline"/>
        <w:widowControl w:val="false"/>
        <w:spacing w:before="1" w:after="0" w:lineRule="auto" w:line="220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85"/>
      <w:bookmarkEnd w:id="985"/>
    </w:p>
    <w:p>
      <w:pPr>
        <w:kinsoku w:val="false"/>
        <w:textAlignment w:val="baseline"/>
        <w:widowControl w:val="false"/>
        <w:spacing w:before="1" w:after="0" w:lineRule="auto" w:line="220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86"/>
      <w:bookmarkEnd w:id="986"/>
    </w:p>
    <w:p>
      <w:pPr>
        <w:kinsoku w:val="false"/>
        <w:textAlignment w:val="baseline"/>
        <w:widowControl w:val="false"/>
        <w:spacing w:before="0" w:after="0" w:lineRule="auto" w:line="220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87"/>
      <w:bookmarkEnd w:id="98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-1199178</wp:posOffset>
                </wp:positionV>
                <wp:extent cx="5638800" cy="2476500"/>
                <wp:effectExtent l="0" t="0" r="0" b="0"/>
                <wp:wrapNone/>
                <wp:docPr id="989" name="Image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989" name="64E38CA8-2D14-490D-A33A-397525778F5F"/>
                        <pic:cNvPicPr/>
                      </pic:nvPicPr>
                      <pic:blipFill>
                        <a:blip r:embed="rId3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8800" cy="2476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990" type="#_x0000_t202" style="position:absolute;left:0;text-align:left;margin-left:76pt;margin-top:-94pt;width:444pt;height:19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91"/>
      <w:bookmarkEnd w:id="991"/>
    </w:p>
    <w:p>
      <w:pPr>
        <w:kinsoku w:val="false"/>
        <w:textAlignment w:val="baseline"/>
        <w:widowControl w:val="false"/>
        <w:spacing w:before="0" w:after="0" w:lineRule="auto" w:line="220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92"/>
      <w:bookmarkEnd w:id="992"/>
    </w:p>
    <w:p>
      <w:pPr>
        <w:kinsoku w:val="false"/>
        <w:textAlignment w:val="baseline"/>
        <w:widowControl w:val="false"/>
        <w:spacing w:before="0" w:after="0" w:lineRule="auto" w:line="220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93"/>
      <w:bookmarkEnd w:id="993"/>
    </w:p>
    <w:p>
      <w:pPr>
        <w:kinsoku w:val="false"/>
        <w:textAlignment w:val="baseline"/>
        <w:widowControl w:val="false"/>
        <w:spacing w:before="2" w:after="0" w:lineRule="auto" w:line="220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94"/>
      <w:bookmarkEnd w:id="994"/>
    </w:p>
    <w:p>
      <w:pPr>
        <w:kinsoku w:val="false"/>
        <w:textAlignment w:val="baseline"/>
        <w:widowControl w:val="false"/>
        <w:spacing w:before="0" w:after="0" w:lineRule="auto" w:line="220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95"/>
      <w:bookmarkEnd w:id="995"/>
    </w:p>
    <w:p>
      <w:pPr>
        <w:kinsoku w:val="false"/>
        <w:textAlignment w:val="baseline"/>
        <w:widowControl w:val="false"/>
        <w:spacing w:before="0" w:after="0" w:lineRule="auto" w:line="220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96"/>
      <w:bookmarkEnd w:id="996"/>
    </w:p>
    <w:p>
      <w:pPr>
        <w:kinsoku w:val="false"/>
        <w:textAlignment w:val="baseline"/>
        <w:widowControl w:val="false"/>
        <w:spacing w:before="0" w:after="0" w:lineRule="auto" w:line="220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97"/>
      <w:bookmarkEnd w:id="997"/>
    </w:p>
    <w:p>
      <w:pPr>
        <w:kinsoku w:val="false"/>
        <w:textAlignment w:val="baseline"/>
        <w:widowControl w:val="false"/>
        <w:spacing w:before="0" w:after="0" w:lineRule="auto" w:line="220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98"/>
      <w:bookmarkEnd w:id="998"/>
    </w:p>
    <w:p>
      <w:pPr>
        <w:kinsoku w:val="false"/>
        <w:textAlignment w:val="baseline"/>
        <w:widowControl w:val="false"/>
        <w:spacing w:before="1" w:after="0" w:lineRule="auto" w:line="220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99"/>
      <w:bookmarkEnd w:id="999"/>
    </w:p>
    <w:p>
      <w:pPr>
        <w:kinsoku w:val="false"/>
        <w:textAlignment w:val="baseline"/>
        <w:widowControl w:val="false"/>
        <w:spacing w:before="0" w:after="0" w:lineRule="auto" w:line="297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00"/>
      <w:bookmarkEnd w:id="1000"/>
    </w:p>
    <w:p>
      <w:pPr>
        <w:kinsoku w:val="false"/>
        <w:textAlignment w:val="baseline"/>
        <w:widowControl w:val="false"/>
        <w:spacing w:before="1" w:after="0" w:lineRule="auto" w:line="239"/>
        <w:ind w:left="4342" w:right="0" w:firstLine="0"/>
        <w:jc w:val="left"/>
        <w:adjustRightInd w:val="false"/>
        <w:autoSpaceDE w:val="false"/>
        <w:autoSpaceDN w:val="false"/>
      </w:pPr>
      <w:bookmarkStart w:name="_GoBack" w:id="1001"/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16</w:t>
      </w:r>
      <w:r>
        <w:rPr>
          <w:position w:val="0"/>
          <w:rFonts w:ascii="Microsoft YaHei" w:hAnsi="Microsoft YaHei" w:eastAsia="Microsoft YaHei"/>
          <w:w w:val="100"/>
          <w:kern w:val="0"/>
          <w:spacing w:val="-1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联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队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对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阵</w:t>
      </w:r>
      <w:bookmarkEnd w:id="100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979170</wp:posOffset>
                </wp:positionH>
                <wp:positionV relativeFrom="paragraph">
                  <wp:posOffset>-59523</wp:posOffset>
                </wp:positionV>
                <wp:extent cx="5603240" cy="281940"/>
                <wp:effectExtent l="0" t="0" r="0" b="0"/>
                <wp:wrapNone/>
                <wp:docPr id="1002" name="Image1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77pt;margin-top:-5pt;width:441pt;height:2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5603240" cy="281940"/>
                        </a:xfrm>
                        <a:custGeom>
                          <a:rect l="l" t="t" r="r" b="b"/>
                          <a:pathLst>
                            <a:path w="5603240" h="281940">
                              <a:moveTo>
                                <a:pt x="4763" y="4763"/>
                              </a:moveTo>
                              <a:lnTo>
                                <a:pt x="5598477" y="4763"/>
                              </a:lnTo>
                              <a:lnTo>
                                <a:pt x="5598477" y="277177"/>
                              </a:lnTo>
                              <a:lnTo>
                                <a:pt x="4763" y="277177"/>
                              </a:lnTo>
                              <a:lnTo>
                                <a:pt x="4763" y="4763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5603240,281940"/>
            </w:pict>
          </mc:Fallback>
        </mc:AlternateContent>
      </w:r>
    </w:p>
    <w:p>
      <w:pPr>
        <w:kinsoku w:val="false"/>
        <w:textAlignment w:val="baseline"/>
        <w:widowControl w:val="false"/>
        <w:spacing w:before="2" w:after="0" w:lineRule="auto" w:line="207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03"/>
      <w:bookmarkEnd w:id="1003"/>
    </w:p>
    <w:p>
      <w:pPr>
        <w:kinsoku w:val="false"/>
        <w:textAlignment w:val="baseline"/>
        <w:widowControl w:val="false"/>
        <w:spacing w:before="0" w:after="0" w:lineRule="auto" w:line="318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04"/>
      <w:bookmarkEnd w:id="1004"/>
    </w:p>
    <w:p>
      <w:pPr>
        <w:kinsoku w:val="false"/>
        <w:textAlignment w:val="baseline"/>
        <w:widowControl w:val="false"/>
        <w:spacing w:before="3" w:after="0" w:lineRule="auto" w:line="316"/>
        <w:ind w:left="9" w:right="180" w:firstLine="833"/>
        <w:jc w:val="both"/>
        <w:adjustRightInd w:val="false"/>
        <w:autoSpaceDE w:val="false"/>
        <w:autoSpaceDN w:val="false"/>
      </w:pPr>
      <w:bookmarkStart w:name="_GoBack" w:id="1005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如果赛事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少于十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六（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16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支联队参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赛，则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应按照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述对阵图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，当无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对阵联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时，该局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空。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比如：在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一场十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二（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12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支联队的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淘汰赛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中，联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自动晋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级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1/4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淘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汰赛。因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此，八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支联队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的淘汰赛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对阵图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进行：</w:t>
      </w:r>
      <w:bookmarkEnd w:id="1005"/>
    </w:p>
    <w:p>
      <w:pPr>
        <w:kinsoku w:val="false"/>
        <w:textAlignment w:val="baseline"/>
        <w:widowControl w:val="false"/>
        <w:spacing w:before="0" w:after="0" w:lineRule="auto" w:line="278"/>
        <w:ind w:left="9" w:right="180" w:firstLine="833"/>
        <w:jc w:val="both"/>
        <w:adjustRightInd w:val="false"/>
        <w:autoSpaceDE w:val="false"/>
        <w:autoSpaceDN w:val="false"/>
      </w:pPr>
      <w:bookmarkStart w:name="_GoBack" w:id="100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淘汰赛为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“先胜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一局”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“三局两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胜”混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合制。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先胜一局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”意味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着每局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赛获胜的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联队晋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级下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一轮。“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三局两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胜”意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味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着先胜两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局的联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队晋级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006"/>
    </w:p>
    <w:p>
      <w:pPr>
        <w:kinsoku w:val="false"/>
        <w:textAlignment w:val="baseline"/>
        <w:widowControl w:val="false"/>
        <w:spacing w:before="0" w:after="0" w:lineRule="auto" w:line="220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07"/>
      <w:bookmarkEnd w:id="1007"/>
    </w:p>
    <w:p>
      <w:pPr>
        <w:kinsoku w:val="false"/>
        <w:textAlignment w:val="baseline"/>
        <w:widowControl w:val="false"/>
        <w:spacing w:before="1" w:after="0" w:lineRule="auto" w:line="220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08"/>
      <w:bookmarkEnd w:id="1008"/>
    </w:p>
    <w:p>
      <w:pPr>
        <w:kinsoku w:val="false"/>
        <w:textAlignment w:val="baseline"/>
        <w:widowControl w:val="false"/>
        <w:spacing w:before="0" w:after="0" w:lineRule="auto" w:line="220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09"/>
      <w:bookmarkEnd w:id="1009"/>
    </w:p>
    <w:p>
      <w:pPr>
        <w:kinsoku w:val="false"/>
        <w:textAlignment w:val="baseline"/>
        <w:widowControl w:val="false"/>
        <w:spacing w:before="2" w:after="0" w:lineRule="auto" w:line="394"/>
        <w:ind w:left="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10"/>
      <w:bookmarkEnd w:id="1010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" w:after="0" w:lineRule="auto" w:line="207"/>
        <w:ind w:left="2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011"/>
      <w:bookmarkEnd w:id="1011"/>
    </w:p>
    <w:p>
      <w:pPr>
        <w:kinsoku w:val="false"/>
        <w:textAlignment w:val="baseline"/>
        <w:widowControl w:val="false"/>
        <w:spacing w:before="1" w:after="0" w:lineRule="auto" w:line="207"/>
        <w:ind w:left="2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12"/>
      <w:bookmarkEnd w:id="1012"/>
    </w:p>
    <w:p>
      <w:pPr>
        <w:kinsoku w:val="false"/>
        <w:textAlignment w:val="baseline"/>
        <w:widowControl w:val="false"/>
        <w:spacing w:before="0" w:after="0" w:lineRule="auto" w:line="207"/>
        <w:ind w:left="2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13"/>
      <w:bookmarkEnd w:id="1013"/>
    </w:p>
    <w:p>
      <w:pPr>
        <w:kinsoku w:val="false"/>
        <w:textAlignment w:val="baseline"/>
        <w:widowControl w:val="false"/>
        <w:spacing w:before="1" w:after="0" w:lineRule="auto" w:line="207"/>
        <w:ind w:left="2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14"/>
      <w:bookmarkEnd w:id="1014"/>
    </w:p>
    <w:p>
      <w:pPr>
        <w:kinsoku w:val="false"/>
        <w:textAlignment w:val="baseline"/>
        <w:widowControl w:val="false"/>
        <w:spacing w:before="1" w:after="0" w:lineRule="auto" w:line="207"/>
        <w:ind w:left="2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15"/>
      <w:bookmarkEnd w:id="1015"/>
    </w:p>
    <w:p>
      <w:pPr>
        <w:kinsoku w:val="false"/>
        <w:textAlignment w:val="baseline"/>
        <w:widowControl w:val="false"/>
        <w:spacing w:before="1" w:after="0" w:lineRule="auto" w:line="207"/>
        <w:ind w:left="2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16"/>
      <w:bookmarkEnd w:id="1016"/>
    </w:p>
    <w:p>
      <w:pPr>
        <w:kinsoku w:val="false"/>
        <w:textAlignment w:val="baseline"/>
        <w:widowControl w:val="false"/>
        <w:spacing w:before="1" w:after="0" w:lineRule="auto" w:line="207"/>
        <w:ind w:left="2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17"/>
      <w:bookmarkEnd w:id="1017"/>
    </w:p>
    <w:p>
      <w:pPr>
        <w:kinsoku w:val="false"/>
        <w:textAlignment w:val="baseline"/>
        <w:widowControl w:val="false"/>
        <w:spacing w:before="0" w:after="0" w:lineRule="auto" w:line="207"/>
        <w:ind w:left="2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18"/>
      <w:bookmarkEnd w:id="1018"/>
    </w:p>
    <w:p>
      <w:pPr>
        <w:kinsoku w:val="false"/>
        <w:textAlignment w:val="baseline"/>
        <w:widowControl w:val="false"/>
        <w:spacing w:before="1" w:after="0" w:lineRule="auto" w:line="207"/>
        <w:ind w:left="2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19"/>
      <w:bookmarkEnd w:id="1019"/>
    </w:p>
    <w:p>
      <w:pPr>
        <w:kinsoku w:val="false"/>
        <w:textAlignment w:val="baseline"/>
        <w:widowControl w:val="false"/>
        <w:spacing w:before="1" w:after="0" w:lineRule="auto" w:line="207"/>
        <w:ind w:left="2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20"/>
      <w:bookmarkEnd w:id="102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721361</wp:posOffset>
                </wp:positionH>
                <wp:positionV relativeFrom="paragraph">
                  <wp:posOffset>-1003978</wp:posOffset>
                </wp:positionV>
                <wp:extent cx="6134100" cy="2028825"/>
                <wp:effectExtent l="0" t="0" r="0" b="0"/>
                <wp:wrapNone/>
                <wp:docPr id="1022" name="Image1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022" name="543C41D1-6912-493A-00BA-AF0469ED0BF8"/>
                        <pic:cNvPicPr/>
                      </pic:nvPicPr>
                      <pic:blipFill>
                        <a:blip r:embed="rId3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2028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023" type="#_x0000_t202" style="position:absolute;left:0;text-align:left;margin-left:57pt;margin-top:-79pt;width:483pt;height:16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9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07"/>
        <w:ind w:left="2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24"/>
      <w:bookmarkEnd w:id="1024"/>
    </w:p>
    <w:p>
      <w:pPr>
        <w:kinsoku w:val="false"/>
        <w:textAlignment w:val="baseline"/>
        <w:widowControl w:val="false"/>
        <w:spacing w:before="1" w:after="0" w:lineRule="auto" w:line="207"/>
        <w:ind w:left="2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25"/>
      <w:bookmarkEnd w:id="1025"/>
    </w:p>
    <w:p>
      <w:pPr>
        <w:kinsoku w:val="false"/>
        <w:textAlignment w:val="baseline"/>
        <w:widowControl w:val="false"/>
        <w:spacing w:before="1" w:after="0" w:lineRule="auto" w:line="207"/>
        <w:ind w:left="2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26"/>
      <w:bookmarkEnd w:id="1026"/>
    </w:p>
    <w:p>
      <w:pPr>
        <w:kinsoku w:val="false"/>
        <w:textAlignment w:val="baseline"/>
        <w:widowControl w:val="false"/>
        <w:spacing w:before="0" w:after="0" w:lineRule="auto" w:line="207"/>
        <w:ind w:left="2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27"/>
      <w:bookmarkEnd w:id="1027"/>
    </w:p>
    <w:p>
      <w:pPr>
        <w:kinsoku w:val="false"/>
        <w:textAlignment w:val="baseline"/>
        <w:widowControl w:val="false"/>
        <w:spacing w:before="1" w:after="0" w:lineRule="auto" w:line="207"/>
        <w:ind w:left="2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28"/>
      <w:bookmarkEnd w:id="1028"/>
    </w:p>
    <w:p>
      <w:pPr>
        <w:kinsoku w:val="false"/>
        <w:textAlignment w:val="baseline"/>
        <w:widowControl w:val="false"/>
        <w:spacing w:before="1" w:after="0" w:lineRule="auto" w:line="207"/>
        <w:ind w:left="2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29"/>
      <w:bookmarkEnd w:id="1029"/>
    </w:p>
    <w:p>
      <w:pPr>
        <w:kinsoku w:val="false"/>
        <w:textAlignment w:val="baseline"/>
        <w:widowControl w:val="false"/>
        <w:spacing w:before="1" w:after="0" w:lineRule="auto" w:line="207"/>
        <w:ind w:left="2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30"/>
      <w:bookmarkEnd w:id="1030"/>
    </w:p>
    <w:p>
      <w:pPr>
        <w:kinsoku w:val="false"/>
        <w:textAlignment w:val="baseline"/>
        <w:widowControl w:val="false"/>
        <w:spacing w:before="1" w:after="0" w:lineRule="auto" w:line="207"/>
        <w:ind w:left="2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31"/>
      <w:bookmarkEnd w:id="1031"/>
    </w:p>
    <w:p>
      <w:pPr>
        <w:kinsoku w:val="false"/>
        <w:textAlignment w:val="baseline"/>
        <w:widowControl w:val="false"/>
        <w:spacing w:before="0" w:after="0" w:lineRule="auto" w:line="296"/>
        <w:ind w:left="2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32"/>
      <w:bookmarkEnd w:id="1032"/>
    </w:p>
    <w:p>
      <w:pPr>
        <w:kinsoku w:val="false"/>
        <w:textAlignment w:val="baseline"/>
        <w:widowControl w:val="false"/>
        <w:spacing w:before="1" w:after="0" w:lineRule="auto" w:line="239"/>
        <w:ind w:left="4426" w:right="0" w:firstLine="0"/>
        <w:jc w:val="left"/>
        <w:adjustRightInd w:val="false"/>
        <w:autoSpaceDE w:val="false"/>
        <w:autoSpaceDN w:val="false"/>
      </w:pPr>
      <w:bookmarkStart w:name="_GoBack" w:id="1033"/>
      <w:r>
        <w:rPr>
          <w:position w:val="0"/>
          <w:rFonts w:ascii="Microsoft YaHei" w:hAnsi="Microsoft YaHei" w:eastAsia="Microsoft YaHei" w:cs="Microsoft YaHei"/>
          <w:w w:val="99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8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联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队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对</w:t>
      </w:r>
      <w:r>
        <w:rPr>
          <w:position w:val="0"/>
          <w:rFonts w:ascii="Microsoft YaHei" w:hAnsi="Microsoft YaHei" w:eastAsia="Microsoft YaHei" w:cs="Microsoft YaHei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阵</w:t>
      </w:r>
      <w:bookmarkEnd w:id="103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-59396</wp:posOffset>
                </wp:positionV>
                <wp:extent cx="5871210" cy="372110"/>
                <wp:effectExtent l="0" t="0" r="0" b="0"/>
                <wp:wrapNone/>
                <wp:docPr id="1034" name="Image10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67pt;margin-top:-5pt;width:462pt;height:2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5871210" cy="372110"/>
                        </a:xfrm>
                        <a:custGeom>
                          <a:rect l="l" t="t" r="r" b="b"/>
                          <a:pathLst>
                            <a:path w="5871210" h="372110">
                              <a:moveTo>
                                <a:pt x="4763" y="4763"/>
                              </a:moveTo>
                              <a:lnTo>
                                <a:pt x="5866447" y="4763"/>
                              </a:lnTo>
                              <a:lnTo>
                                <a:pt x="5866447" y="367347"/>
                              </a:lnTo>
                              <a:lnTo>
                                <a:pt x="4763" y="367347"/>
                              </a:lnTo>
                              <a:lnTo>
                                <a:pt x="4763" y="4763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5871210,372110"/>
            </w:pict>
          </mc:Fallback>
        </mc:AlternateContent>
      </w:r>
    </w:p>
    <w:sectPr>
      <w:pgSz w:w="11920" w:h="16840" w:orient="portrait"/>
      <w:pgMar w:top="1431" w:right="1071" w:bottom="1431" w:left="1071" w:header="0" w:footer="0" w:gutter="0"/>
      <w:cols w:space="425"/>
      <w:textDirection w:val="lrTb"/>
      <w:type w:val="continuous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Times New Roman">
    <w:panose1 w:val="02020603050405020300"/>
    <w:family w:val="roman"/>
    <w:pitch w:val="variable"/>
    <w:sig w:usb0="E0002EFF" w:usb1="C000785B" w:usb2="00000009" w:usb3="00000000" w:csb0="000001FF" w:csb1="00000000"/>
  </w:font>
  <w:font w:name="SimSun">
    <w:panose1 w:val="02010600030101010100"/>
    <w:family w:val="auto"/>
    <w:pitch w:val="variable"/>
    <w:sig w:usb0="00000003" w:usb1="288F0000" w:usb2="00000016" w:usb3="00000000" w:csb0="00040001" w:csb1="00000000"/>
  </w:font>
  <w:font w:name="SimHei">
    <w:panose1 w:val="02010609060101010139"/>
    <w:family w:val="modern"/>
    <w:pitch w:val="fixed"/>
    <w:sig w:usb0="800002BF" w:usb1="38CF7CFA" w:usb2="00000016" w:usb3="00000000" w:csb0="00040001" w:csb1="00000000"/>
  </w:font>
  <w:font w:name="Arial">
    <w:panose1 w:val="020B0604020202020200"/>
    <w:family w:val="swiss"/>
    <w:pitch w:val="variable"/>
    <w:sig w:usb0="E0002EFF" w:usb1="C000785B" w:usb2="00000009" w:usb3="00000000" w:csb0="000001FF" w:csb1="00000000"/>
  </w:font>
  <w:font w:name="Microsoft YaHei">
    <w:panose1 w:val="020B0503020204020200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2"/>
      <w:suff w:val="nothing"/>
      <w:numFmt w:val="lowerLetter"/>
      <w:lvlText w:val="%1."/>
      <w:lvlJc w:val="left"/>
      <w:pPr>
        <w:ind w:left="1710" w:firstLine="281"/>
      </w:pPr>
      <w:rPr>
        <w:rFonts w:ascii="SimSun" w:hAnsi="SimSun" w:eastAsia="SimSun"/>
        <w:sz w:val="21"/>
        <w:szCs w:val="21"/>
        <w:color w:val="000000"/>
        <w:b w:val="false"/>
        <w:i w:val="fals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image" Target="media/image0.bin"/><Relationship Id="rId7" Type="http://schemas.openxmlformats.org/officeDocument/2006/relationships/image" Target="media/image1.bin"/><Relationship Id="rId8" Type="http://schemas.openxmlformats.org/officeDocument/2006/relationships/image" Target="media/image2.bin"/><Relationship Id="rId9" Type="http://schemas.openxmlformats.org/officeDocument/2006/relationships/image" Target="media/image3.bin"/><Relationship Id="rId10" Type="http://schemas.openxmlformats.org/officeDocument/2006/relationships/image" Target="media/image4.bin"/><Relationship Id="rId11" Type="http://schemas.openxmlformats.org/officeDocument/2006/relationships/image" Target="media/image5.bin"/><Relationship Id="rId12" Type="http://schemas.openxmlformats.org/officeDocument/2006/relationships/image" Target="media/image6.bin"/><Relationship Id="rId13" Type="http://schemas.openxmlformats.org/officeDocument/2006/relationships/image" Target="media/image7.bin"/><Relationship Id="rId14" Type="http://schemas.openxmlformats.org/officeDocument/2006/relationships/image" Target="media/image8.bin"/><Relationship Id="rId15" Type="http://schemas.openxmlformats.org/officeDocument/2006/relationships/image" Target="media/image9.bin"/><Relationship Id="rId16" Type="http://schemas.openxmlformats.org/officeDocument/2006/relationships/image" Target="media/image10.bin"/><Relationship Id="rId17" Type="http://schemas.openxmlformats.org/officeDocument/2006/relationships/image" Target="media/image11.bin"/><Relationship Id="rId18" Type="http://schemas.openxmlformats.org/officeDocument/2006/relationships/image" Target="media/image12.bin"/><Relationship Id="rId19" Type="http://schemas.openxmlformats.org/officeDocument/2006/relationships/image" Target="media/image13.bin"/><Relationship Id="rId20" Type="http://schemas.openxmlformats.org/officeDocument/2006/relationships/numbering" Target="numbering.xml"/><Relationship Id="rId21" Type="http://schemas.openxmlformats.org/officeDocument/2006/relationships/image" Target="media/image14.bin"/><Relationship Id="rId22" Type="http://schemas.openxmlformats.org/officeDocument/2006/relationships/image" Target="media/image15.bin"/><Relationship Id="rId23" Type="http://schemas.openxmlformats.org/officeDocument/2006/relationships/image" Target="media/image16.bin"/><Relationship Id="rId24" Type="http://schemas.openxmlformats.org/officeDocument/2006/relationships/image" Target="media/image17.bin"/><Relationship Id="rId25" Type="http://schemas.openxmlformats.org/officeDocument/2006/relationships/image" Target="media/image18.bin"/><Relationship Id="rId26" Type="http://schemas.openxmlformats.org/officeDocument/2006/relationships/image" Target="media/image19.bin"/><Relationship Id="rId27" Type="http://schemas.openxmlformats.org/officeDocument/2006/relationships/image" Target="media/image20.bin"/><Relationship Id="rId28" Type="http://schemas.openxmlformats.org/officeDocument/2006/relationships/image" Target="media/image21.bin"/><Relationship Id="rId29" Type="http://schemas.openxmlformats.org/officeDocument/2006/relationships/image" Target="media/image22.bin"/><Relationship Id="rId30" Type="http://schemas.openxmlformats.org/officeDocument/2006/relationships/image" Target="media/image23.bin"/><Relationship Id="rId31" Type="http://schemas.openxmlformats.org/officeDocument/2006/relationships/image" Target="media/image24.bin"/><Relationship Id="rId32" Type="http://schemas.openxmlformats.org/officeDocument/2006/relationships/image" Target="media/image25.bin"/><Relationship Id="rId33" Type="http://schemas.openxmlformats.org/officeDocument/2006/relationships/image" Target="media/image26.bin"/><Relationship Id="rId34" Type="http://schemas.openxmlformats.org/officeDocument/2006/relationships/image" Target="media/image27.bin"/><Relationship Id="rId35" Type="http://schemas.openxmlformats.org/officeDocument/2006/relationships/image" Target="media/image28.bin"/><Relationship Id="rId36" Type="http://schemas.openxmlformats.org/officeDocument/2006/relationships/image" Target="media/image29.bin"/><Relationship Id="rId37" Type="http://schemas.openxmlformats.org/officeDocument/2006/relationships/image" Target="media/image30.bin"/><Relationship Id="rId38" Type="http://schemas.openxmlformats.org/officeDocument/2006/relationships/image" Target="media/image31.bin"/><Relationship Id="rId39" Type="http://schemas.openxmlformats.org/officeDocument/2006/relationships/image" Target="media/image32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